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DC321" w14:textId="77777777" w:rsidR="008B5DF1" w:rsidRPr="00DB3D7F" w:rsidRDefault="008B5DF1" w:rsidP="00D26EC1">
      <w:pPr>
        <w:spacing w:after="0" w:line="240" w:lineRule="auto"/>
        <w:ind w:left="4820" w:hanging="142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Разработаны </w:t>
      </w:r>
    </w:p>
    <w:p w14:paraId="7557DD6E" w14:textId="0AAE9799" w:rsidR="008B5DF1" w:rsidRPr="00DB3D7F" w:rsidRDefault="008B5DF1" w:rsidP="00D26EC1">
      <w:pPr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D26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расширенном </w:t>
      </w: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</w:t>
      </w:r>
      <w:r w:rsidR="00D26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предметно-методических комиссий по астрономии, биологии, информатики, математике, физике, химии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(протокол № 1 </w:t>
      </w: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21CA1" w:rsidRPr="00721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D3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bookmarkStart w:id="0" w:name="_GoBack"/>
      <w:bookmarkEnd w:id="0"/>
      <w:r w:rsidRPr="00721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.09.202</w:t>
      </w:r>
      <w:r w:rsidR="008F6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6D6CB28" w14:textId="77777777" w:rsidR="008B5DF1" w:rsidRPr="00DB3D7F" w:rsidRDefault="008B5DF1" w:rsidP="0057575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14:paraId="393CA3A9" w14:textId="77777777" w:rsidR="008B5DF1" w:rsidRPr="00DB3D7F" w:rsidRDefault="008B5DF1" w:rsidP="0057575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14:paraId="665F53F9" w14:textId="77777777" w:rsidR="008B5DF1" w:rsidRPr="00DB3D7F" w:rsidRDefault="008B5DF1" w:rsidP="00575757">
      <w:pPr>
        <w:spacing w:after="0" w:line="240" w:lineRule="auto"/>
        <w:ind w:left="851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3D7F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требования</w:t>
      </w:r>
    </w:p>
    <w:p w14:paraId="72255F88" w14:textId="3A45646D" w:rsidR="008B5DF1" w:rsidRPr="00DB3D7F" w:rsidRDefault="008B5DF1" w:rsidP="00575757">
      <w:pPr>
        <w:spacing w:after="0" w:line="240" w:lineRule="auto"/>
        <w:ind w:left="851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3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организации и проведению школьного этапа всероссийской олимпиады школьников по астрономии, биологии, 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информатик</w:t>
      </w:r>
      <w:r w:rsidR="0057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математике, физике, химии </w:t>
      </w:r>
      <w:r w:rsidR="00575757" w:rsidRPr="00DB3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территории Краснодарского края</w:t>
      </w:r>
      <w:r w:rsidR="0057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202</w:t>
      </w:r>
      <w:r w:rsidR="002E5F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6/27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учебном</w:t>
      </w:r>
      <w:r w:rsidRPr="00DB3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 </w:t>
      </w:r>
    </w:p>
    <w:p w14:paraId="2DBCEA5F" w14:textId="77777777" w:rsidR="008B5DF1" w:rsidRDefault="008B5DF1" w:rsidP="005757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9F1342" w14:textId="2295544B" w:rsidR="00575757" w:rsidRPr="003E0F8B" w:rsidRDefault="00575757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Соглашением о сотрудничестве в области проведения школьного этапа всероссийской олимпиады школьников между Образовательным Фондом «Талант и успех» </w:t>
      </w:r>
      <w:r w:rsidR="007A6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Фонд) 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министерством образования</w:t>
      </w:r>
      <w:r w:rsidR="007A6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науки Краснодарского края школьный этап всероссийской олимпиады школьников по 6 общеобразовательным предметам (физика, химия, биология, математика, информатика, астрономия) (далее </w:t>
      </w:r>
      <w:r w:rsidR="00941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олимпиада, олимпиады)) проводится с использованием информационно-коммуникационных технологий (организация выполнения олимпиадных заданий, организация проверки и оценивания выполненных олимпиадных работ, анализ олимпиадных заданий и их решений, показ выполненных олимпиадных работ, подача и рассмотрение апелляций) на платформе </w:t>
      </w:r>
      <w:r w:rsidR="00595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дистанционного обучения 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Сириус.Курсы</w:t>
      </w:r>
      <w:proofErr w:type="spellEnd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14:paraId="02B2AF89" w14:textId="324FE9A0" w:rsidR="00575757" w:rsidRPr="003E0F8B" w:rsidRDefault="00575757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Олимпиады проводятся в соответствии с Приказом </w:t>
      </w:r>
      <w:proofErr w:type="spellStart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27 ноября 2020 г. № 678 «Об утверждении Порядка проведения всероссийской олимпиады школьников», методическими рекомендациями по организации и проведению школьного и муниципального этапов всероссийской олимпиады школьников в 202</w:t>
      </w:r>
      <w:r w:rsidR="002E5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6/27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 (Москва, 202</w:t>
      </w:r>
      <w:r w:rsidR="002E5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г.). </w:t>
      </w:r>
    </w:p>
    <w:p w14:paraId="4C691627" w14:textId="48C78389" w:rsidR="0076213D" w:rsidRPr="00266B8E" w:rsidRDefault="008B5DF1" w:rsidP="00266B8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выполняют олимпиадные задания в тестирующей системе </w:t>
      </w:r>
      <w:hyperlink r:id="rId7" w:history="1">
        <w:proofErr w:type="spellStart"/>
        <w:r w:rsidR="00266B8E" w:rsidRPr="00266B8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uts.sirius.online</w:t>
        </w:r>
        <w:proofErr w:type="spellEnd"/>
      </w:hyperlink>
      <w:r w:rsidR="00266B8E"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5954E9"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платформе дистанционного обучения </w:t>
      </w:r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Сириус.Курсы</w:t>
      </w:r>
      <w:proofErr w:type="spellEnd"/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6213D"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62D36B" w14:textId="4C16FA02" w:rsidR="009C281E" w:rsidRDefault="0076213D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участия в олимпиаде участнику требуется </w:t>
      </w:r>
      <w:r w:rsidR="001E3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индивидуальная 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(наличие личного кабинета)</w:t>
      </w:r>
      <w:r w:rsidR="009C281E" w:rsidRP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C281E" w:rsidRP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единой информационной системе «Призма» </w:t>
      </w:r>
      <w:r w:rsidR="00137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8" w:history="1">
        <w:r w:rsidR="009C281E" w:rsidRPr="009C281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online.prisma23.ru</w:t>
        </w:r>
      </w:hyperlink>
      <w:r w:rsidR="00137EF6">
        <w:rPr>
          <w:rFonts w:ascii="Times New Roman" w:hAnsi="Times New Roman" w:cs="Times New Roman"/>
          <w:sz w:val="28"/>
          <w:szCs w:val="28"/>
        </w:rPr>
        <w:t>)</w:t>
      </w:r>
      <w:r w:rsidR="009C281E">
        <w:rPr>
          <w:rFonts w:ascii="Times New Roman" w:hAnsi="Times New Roman" w:cs="Times New Roman"/>
          <w:sz w:val="28"/>
          <w:szCs w:val="28"/>
        </w:rPr>
        <w:t>.</w:t>
      </w:r>
    </w:p>
    <w:p w14:paraId="43189A2F" w14:textId="0E52506D" w:rsidR="009C281E" w:rsidRPr="009C281E" w:rsidRDefault="009C281E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дн</w:t>
      </w:r>
      <w:r w:rsidR="001E3898">
        <w:rPr>
          <w:rFonts w:ascii="Times New Roman" w:hAnsi="Times New Roman" w:cs="Times New Roman"/>
          <w:sz w:val="28"/>
          <w:szCs w:val="28"/>
        </w:rPr>
        <w:t>я проведения олимпиады участнику требуется подать в своем личном кабинете в ЕИС «Призма» заявку на участие в олимпиаде (для каждого предмета формируется отдельная заявка).</w:t>
      </w:r>
      <w:r w:rsidRPr="009C28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6E587" w14:textId="77777777" w:rsidR="009C281E" w:rsidRDefault="009C281E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заданий олимпиады участнику необходимы: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47AA68" w14:textId="78845001" w:rsidR="0076213D" w:rsidRPr="003E0F8B" w:rsidRDefault="0076213D" w:rsidP="009C281E">
      <w:pPr>
        <w:pStyle w:val="a8"/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 с устойчивым доступом к сети «Интернет» (школьный или личн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компьютер, ноутбук, планшет);</w:t>
      </w:r>
    </w:p>
    <w:p w14:paraId="146153B7" w14:textId="0CD5E699" w:rsidR="0076213D" w:rsidRPr="003E0F8B" w:rsidRDefault="0076213D" w:rsidP="009C281E">
      <w:pPr>
        <w:tabs>
          <w:tab w:val="left" w:pos="1134"/>
        </w:tabs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ручка, бумага и дополнительные материалы (если они предусмотрены требованиями, которые публикуются на официальном </w:t>
      </w:r>
      <w:hyperlink r:id="rId9" w:history="1">
        <w:r w:rsidRPr="003E0F8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сайте школьного этапа </w:t>
        </w:r>
      </w:hyperlink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олимпиады 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siriusolymp.ru)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14 дней до проведения тура).</w:t>
      </w:r>
    </w:p>
    <w:p w14:paraId="79729219" w14:textId="38205C13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lastRenderedPageBreak/>
        <w:t>Вход участника в тестирующую систему для выполнения олимпиадных заданий осуществляется по индивидуально</w:t>
      </w:r>
      <w:r w:rsidR="00266B8E">
        <w:rPr>
          <w:rFonts w:ascii="Times New Roman" w:hAnsi="Times New Roman" w:cs="Times New Roman"/>
          <w:sz w:val="28"/>
          <w:szCs w:val="28"/>
        </w:rPr>
        <w:t>й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266B8E">
        <w:rPr>
          <w:rFonts w:ascii="Times New Roman" w:hAnsi="Times New Roman" w:cs="Times New Roman"/>
          <w:sz w:val="28"/>
          <w:szCs w:val="28"/>
        </w:rPr>
        <w:t>ссылке</w:t>
      </w:r>
      <w:r w:rsidRPr="003E0F8B">
        <w:rPr>
          <w:rFonts w:ascii="Times New Roman" w:hAnsi="Times New Roman" w:cs="Times New Roman"/>
          <w:sz w:val="28"/>
          <w:szCs w:val="28"/>
        </w:rPr>
        <w:t xml:space="preserve"> (для каждого предмета отдельн</w:t>
      </w:r>
      <w:r w:rsidR="009C281E">
        <w:rPr>
          <w:rFonts w:ascii="Times New Roman" w:hAnsi="Times New Roman" w:cs="Times New Roman"/>
          <w:sz w:val="28"/>
          <w:szCs w:val="28"/>
        </w:rPr>
        <w:t>ая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9C281E">
        <w:rPr>
          <w:rFonts w:ascii="Times New Roman" w:hAnsi="Times New Roman" w:cs="Times New Roman"/>
          <w:sz w:val="28"/>
          <w:szCs w:val="28"/>
        </w:rPr>
        <w:t>ссылка</w:t>
      </w:r>
      <w:r w:rsidRPr="003E0F8B">
        <w:rPr>
          <w:rFonts w:ascii="Times New Roman" w:hAnsi="Times New Roman" w:cs="Times New Roman"/>
          <w:sz w:val="28"/>
          <w:szCs w:val="28"/>
        </w:rPr>
        <w:t>)</w:t>
      </w:r>
      <w:r w:rsidR="00266B8E">
        <w:rPr>
          <w:rFonts w:ascii="Times New Roman" w:hAnsi="Times New Roman" w:cs="Times New Roman"/>
          <w:sz w:val="28"/>
          <w:szCs w:val="28"/>
        </w:rPr>
        <w:t>, размещенной в личном кабинете в ЕИС «Призма».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A29F7" w14:textId="77777777" w:rsidR="009C281E" w:rsidRPr="009C281E" w:rsidRDefault="009C281E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получают доступ к индивидуальным ссылкам на выполнение заданий в тестирующей системе не позднее, чем за 3 календарных дня до даты проведения тура олимпиады.</w:t>
      </w:r>
    </w:p>
    <w:p w14:paraId="057CA116" w14:textId="6600BA86" w:rsidR="00266B8E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>Если участник принял решение выполнять олимпиадные задания, разработанные для более старших классов по отношению к тому, в ко</w:t>
      </w:r>
      <w:r w:rsidR="00266B8E">
        <w:rPr>
          <w:rFonts w:ascii="Times New Roman" w:hAnsi="Times New Roman" w:cs="Times New Roman"/>
          <w:sz w:val="28"/>
          <w:szCs w:val="28"/>
        </w:rPr>
        <w:t>тором он проходит обучение, ему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266B8E">
        <w:rPr>
          <w:rFonts w:ascii="Times New Roman" w:hAnsi="Times New Roman" w:cs="Times New Roman"/>
          <w:sz w:val="28"/>
          <w:szCs w:val="28"/>
        </w:rPr>
        <w:t>выдается ссылка на выполнение заданий</w:t>
      </w:r>
      <w:r w:rsidRPr="003E0F8B">
        <w:rPr>
          <w:rFonts w:ascii="Times New Roman" w:hAnsi="Times New Roman" w:cs="Times New Roman"/>
          <w:sz w:val="28"/>
          <w:szCs w:val="28"/>
        </w:rPr>
        <w:t xml:space="preserve"> того класса, </w:t>
      </w:r>
      <w:r w:rsidR="00266B8E">
        <w:rPr>
          <w:rFonts w:ascii="Times New Roman" w:hAnsi="Times New Roman" w:cs="Times New Roman"/>
          <w:sz w:val="28"/>
          <w:szCs w:val="28"/>
        </w:rPr>
        <w:t>который он указал при подаче заявки на участие в олимпиаде.</w:t>
      </w:r>
    </w:p>
    <w:p w14:paraId="7856B435" w14:textId="6752E0F6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Инструкция о порядке доступа в тестирующую систему публикуется на официальном сайте </w:t>
      </w:r>
      <w:r w:rsidR="00137EF6"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Pr="003E0F8B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137EF6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3E0F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137E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Pr="003E0F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741D02" w14:textId="31390DAD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</w:t>
      </w:r>
      <w:r w:rsidR="00137EF6"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="00137EF6" w:rsidRPr="003E0F8B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137EF6"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="00137EF6" w:rsidRPr="003E0F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137E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137EF6" w:rsidRPr="003E0F8B">
        <w:rPr>
          <w:rFonts w:ascii="Times New Roman" w:hAnsi="Times New Roman" w:cs="Times New Roman"/>
          <w:sz w:val="28"/>
          <w:szCs w:val="28"/>
        </w:rPr>
        <w:t>.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883FD" w14:textId="69F6D09B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Доступ к заданиям по каждому предмету предоставляется участникам в течение одного дня, указанного в графике олимпиады, в период с 8:00 до 22:00 по московскому времени. </w:t>
      </w:r>
    </w:p>
    <w:p w14:paraId="685DBE80" w14:textId="151F2BE3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Участник олимпиады может приступить к выполнению заданий в любое время, начиная с 8:00. Выполненная работа должна быть сохранена участником в системе до окончания отведенного времени на выполнение, но не позднее 22:00. Для того, чтобы отправить ответы на проверку, необходимо нажать на кнопку «Сохранить ответ». </w:t>
      </w:r>
    </w:p>
    <w:p w14:paraId="22A9F04D" w14:textId="3BFEEB01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>В случае</w:t>
      </w:r>
      <w:r w:rsidR="00603D88">
        <w:rPr>
          <w:rFonts w:ascii="Times New Roman" w:hAnsi="Times New Roman" w:cs="Times New Roman"/>
          <w:sz w:val="28"/>
          <w:szCs w:val="28"/>
        </w:rPr>
        <w:t>,</w:t>
      </w:r>
      <w:r w:rsidRPr="003E0F8B">
        <w:rPr>
          <w:rFonts w:ascii="Times New Roman" w:hAnsi="Times New Roman" w:cs="Times New Roman"/>
          <w:sz w:val="28"/>
          <w:szCs w:val="28"/>
        </w:rPr>
        <w:t xml:space="preserve"> если работа не была сохранена участником до окончания отведенного</w:t>
      </w:r>
      <w:r w:rsidR="00603D88" w:rsidRPr="00603D88">
        <w:rPr>
          <w:rFonts w:ascii="Times New Roman" w:hAnsi="Times New Roman" w:cs="Times New Roman"/>
          <w:sz w:val="28"/>
          <w:szCs w:val="28"/>
        </w:rPr>
        <w:t xml:space="preserve"> </w:t>
      </w:r>
      <w:r w:rsidR="00603D88" w:rsidRPr="003E0F8B">
        <w:rPr>
          <w:rFonts w:ascii="Times New Roman" w:hAnsi="Times New Roman" w:cs="Times New Roman"/>
          <w:sz w:val="28"/>
          <w:szCs w:val="28"/>
        </w:rPr>
        <w:t>на выполнение задания</w:t>
      </w:r>
      <w:r w:rsidRPr="003E0F8B">
        <w:rPr>
          <w:rFonts w:ascii="Times New Roman" w:hAnsi="Times New Roman" w:cs="Times New Roman"/>
          <w:sz w:val="28"/>
          <w:szCs w:val="28"/>
        </w:rPr>
        <w:t xml:space="preserve"> времени, несохраненная работа будет автоматически принята в систему и направлена на проверку. </w:t>
      </w:r>
    </w:p>
    <w:p w14:paraId="4D073EE0" w14:textId="4B8F7272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самостоятельно определяет временной график олимпиады для каждого общеобразовательного предмета и класса в зависимости от технических возможностей, а также принимает решение о возможности использования личного компьютера участника для выполнения заданий олимпиады вне образовательной организации. Вне зависимости от места участия в олимпиаде, задания выполняются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 </w:t>
      </w:r>
    </w:p>
    <w:p w14:paraId="74F614E4" w14:textId="015317BC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 </w:t>
      </w:r>
    </w:p>
    <w:p w14:paraId="66EBB5EA" w14:textId="77C0C0A0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В течение 2 календарных дней после завершения олимпиады </w:t>
      </w:r>
      <w:r w:rsidR="005B66F6" w:rsidRPr="003E0F8B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5B66F6">
        <w:rPr>
          <w:rFonts w:ascii="Times New Roman" w:hAnsi="Times New Roman" w:cs="Times New Roman"/>
          <w:sz w:val="28"/>
          <w:szCs w:val="28"/>
        </w:rPr>
        <w:t xml:space="preserve"> школьного этапа </w:t>
      </w:r>
      <w:r w:rsidR="005B66F6" w:rsidRPr="003E0F8B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5B66F6"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="005B66F6" w:rsidRPr="003E0F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5B66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5B66F6"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Pr="003E0F8B">
        <w:rPr>
          <w:rFonts w:ascii="Times New Roman" w:hAnsi="Times New Roman" w:cs="Times New Roman"/>
          <w:sz w:val="28"/>
          <w:szCs w:val="28"/>
        </w:rPr>
        <w:t xml:space="preserve">публикуются текстовые разборы, а также </w:t>
      </w:r>
      <w:proofErr w:type="spellStart"/>
      <w:r w:rsidRPr="003E0F8B">
        <w:rPr>
          <w:rFonts w:ascii="Times New Roman" w:hAnsi="Times New Roman" w:cs="Times New Roman"/>
          <w:sz w:val="28"/>
          <w:szCs w:val="28"/>
        </w:rPr>
        <w:t>видеоразборы</w:t>
      </w:r>
      <w:proofErr w:type="spellEnd"/>
      <w:r w:rsidRPr="003E0F8B">
        <w:rPr>
          <w:rFonts w:ascii="Times New Roman" w:hAnsi="Times New Roman" w:cs="Times New Roman"/>
          <w:sz w:val="28"/>
          <w:szCs w:val="28"/>
        </w:rPr>
        <w:t xml:space="preserve"> или проводятся онлайн-трансляции разборов заданий. </w:t>
      </w:r>
    </w:p>
    <w:p w14:paraId="78C6C132" w14:textId="60E6E36D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олимпиады получают доступ к предварительным результатам через 7 календарных дней после даты проведения олимпиады </w:t>
      </w:r>
      <w:r w:rsidR="00137EF6">
        <w:rPr>
          <w:rFonts w:ascii="Times New Roman" w:hAnsi="Times New Roman" w:cs="Times New Roman"/>
          <w:sz w:val="28"/>
          <w:szCs w:val="28"/>
        </w:rPr>
        <w:t>в своем личном кабинете в ЕИС «Призма»</w:t>
      </w:r>
      <w:r w:rsidRPr="003E0F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83F3E" w14:textId="2053EA11" w:rsidR="005B66F6" w:rsidRDefault="00603D88" w:rsidP="00F40910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олимпиады, не</w:t>
      </w:r>
      <w:r w:rsidR="008B5DF1" w:rsidRPr="003E0F8B">
        <w:rPr>
          <w:rFonts w:ascii="Times New Roman" w:hAnsi="Times New Roman" w:cs="Times New Roman"/>
          <w:sz w:val="28"/>
          <w:szCs w:val="28"/>
        </w:rPr>
        <w:t>согласный с выставленными баллами, в течение 3 календарных дней со дня публикации предварительных результатов олимпиады может письменно обратиться к организатор</w:t>
      </w:r>
      <w:r w:rsidR="00E55526" w:rsidRPr="003E0F8B">
        <w:rPr>
          <w:rFonts w:ascii="Times New Roman" w:hAnsi="Times New Roman" w:cs="Times New Roman"/>
          <w:sz w:val="28"/>
          <w:szCs w:val="28"/>
        </w:rPr>
        <w:t>у школьного этапа</w:t>
      </w:r>
      <w:r w:rsidR="008B5DF1" w:rsidRPr="003E0F8B"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="00E55526" w:rsidRPr="003E0F8B">
        <w:rPr>
          <w:rFonts w:ascii="Times New Roman" w:hAnsi="Times New Roman" w:cs="Times New Roman"/>
          <w:sz w:val="28"/>
          <w:szCs w:val="28"/>
        </w:rPr>
        <w:t xml:space="preserve"> – в муниципальный орган управления образованием</w:t>
      </w:r>
      <w:r w:rsidR="008B5DF1"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E55526" w:rsidRPr="003E0F8B">
        <w:rPr>
          <w:rFonts w:ascii="Times New Roman" w:hAnsi="Times New Roman" w:cs="Times New Roman"/>
          <w:sz w:val="28"/>
          <w:szCs w:val="28"/>
        </w:rPr>
        <w:t xml:space="preserve">(далее – организатор ШЭ) </w:t>
      </w:r>
      <w:proofErr w:type="gramStart"/>
      <w:r w:rsidR="008B5DF1" w:rsidRPr="003E0F8B">
        <w:rPr>
          <w:rFonts w:ascii="Times New Roman" w:hAnsi="Times New Roman" w:cs="Times New Roman"/>
          <w:sz w:val="28"/>
          <w:szCs w:val="28"/>
        </w:rPr>
        <w:t>с вопросом</w:t>
      </w:r>
      <w:proofErr w:type="gramEnd"/>
      <w:r w:rsidR="008B5DF1" w:rsidRPr="003E0F8B">
        <w:rPr>
          <w:rFonts w:ascii="Times New Roman" w:hAnsi="Times New Roman" w:cs="Times New Roman"/>
          <w:sz w:val="28"/>
          <w:szCs w:val="28"/>
        </w:rPr>
        <w:t xml:space="preserve"> по оценке его работы. </w:t>
      </w:r>
    </w:p>
    <w:p w14:paraId="09A68075" w14:textId="58468040" w:rsidR="00F40910" w:rsidRPr="005B66F6" w:rsidRDefault="008B5DF1" w:rsidP="005B6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6F6">
        <w:rPr>
          <w:rFonts w:ascii="Times New Roman" w:hAnsi="Times New Roman" w:cs="Times New Roman"/>
          <w:sz w:val="28"/>
          <w:szCs w:val="28"/>
        </w:rPr>
        <w:t>Прежде</w:t>
      </w:r>
      <w:r w:rsidR="00603D88">
        <w:rPr>
          <w:rFonts w:ascii="Times New Roman" w:hAnsi="Times New Roman" w:cs="Times New Roman"/>
          <w:sz w:val="28"/>
          <w:szCs w:val="28"/>
        </w:rPr>
        <w:t>,</w:t>
      </w:r>
      <w:r w:rsidRPr="005B66F6">
        <w:rPr>
          <w:rFonts w:ascii="Times New Roman" w:hAnsi="Times New Roman" w:cs="Times New Roman"/>
          <w:sz w:val="28"/>
          <w:szCs w:val="28"/>
        </w:rPr>
        <w:t xml:space="preserve">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</w:r>
      <w:proofErr w:type="spellStart"/>
      <w:r w:rsidRPr="005B66F6">
        <w:rPr>
          <w:rFonts w:ascii="Times New Roman" w:hAnsi="Times New Roman" w:cs="Times New Roman"/>
          <w:sz w:val="28"/>
          <w:szCs w:val="28"/>
        </w:rPr>
        <w:t>видеоразборы</w:t>
      </w:r>
      <w:proofErr w:type="spellEnd"/>
      <w:r w:rsidRPr="005B66F6">
        <w:rPr>
          <w:rFonts w:ascii="Times New Roman" w:hAnsi="Times New Roman" w:cs="Times New Roman"/>
          <w:sz w:val="28"/>
          <w:szCs w:val="28"/>
        </w:rPr>
        <w:t xml:space="preserve"> заданий, опубликованные на официальном сайте</w:t>
      </w:r>
      <w:r w:rsidR="00137EF6" w:rsidRPr="005B66F6">
        <w:rPr>
          <w:rFonts w:ascii="Times New Roman" w:hAnsi="Times New Roman" w:cs="Times New Roman"/>
          <w:sz w:val="28"/>
          <w:szCs w:val="28"/>
        </w:rPr>
        <w:t xml:space="preserve"> </w:t>
      </w:r>
      <w:r w:rsidR="00F40910" w:rsidRPr="005B66F6">
        <w:rPr>
          <w:rFonts w:ascii="Times New Roman" w:hAnsi="Times New Roman" w:cs="Times New Roman"/>
          <w:sz w:val="28"/>
          <w:szCs w:val="28"/>
        </w:rPr>
        <w:t>школьного этапа олимпиады (</w:t>
      </w:r>
      <w:hyperlink r:id="rId13" w:history="1">
        <w:r w:rsidR="00F40910" w:rsidRPr="005B66F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F40910" w:rsidRPr="005B66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F40910" w:rsidRPr="005B66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108C2F" w14:textId="0E5FFD67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E55526" w:rsidRPr="003E0F8B">
        <w:rPr>
          <w:rFonts w:ascii="Times New Roman" w:hAnsi="Times New Roman" w:cs="Times New Roman"/>
          <w:sz w:val="28"/>
          <w:szCs w:val="28"/>
        </w:rPr>
        <w:t xml:space="preserve">ШЭ </w:t>
      </w:r>
      <w:r w:rsidRPr="003E0F8B">
        <w:rPr>
          <w:rFonts w:ascii="Times New Roman" w:hAnsi="Times New Roman" w:cs="Times New Roman"/>
          <w:sz w:val="28"/>
          <w:szCs w:val="28"/>
        </w:rPr>
        <w:t xml:space="preserve">передает вопрос участника в жюри олимпиады. Если жюри определяет, что верный по смыслу ответ не засчитан, организатор </w:t>
      </w:r>
      <w:r w:rsidR="004F5D37" w:rsidRPr="003E0F8B">
        <w:rPr>
          <w:rFonts w:ascii="Times New Roman" w:hAnsi="Times New Roman" w:cs="Times New Roman"/>
          <w:sz w:val="28"/>
          <w:szCs w:val="28"/>
        </w:rPr>
        <w:t xml:space="preserve">ШЭ </w:t>
      </w:r>
      <w:r w:rsidRPr="003E0F8B">
        <w:rPr>
          <w:rFonts w:ascii="Times New Roman" w:hAnsi="Times New Roman" w:cs="Times New Roman"/>
          <w:sz w:val="28"/>
          <w:szCs w:val="28"/>
        </w:rPr>
        <w:t>не позднее, чем через 3 календарных дня с даты опубликования предварительных результатов</w:t>
      </w:r>
      <w:r w:rsidR="00603D88">
        <w:rPr>
          <w:rFonts w:ascii="Times New Roman" w:hAnsi="Times New Roman" w:cs="Times New Roman"/>
          <w:sz w:val="28"/>
          <w:szCs w:val="28"/>
        </w:rPr>
        <w:t>,</w:t>
      </w:r>
      <w:r w:rsidRPr="003E0F8B">
        <w:rPr>
          <w:rFonts w:ascii="Times New Roman" w:hAnsi="Times New Roman" w:cs="Times New Roman"/>
          <w:sz w:val="28"/>
          <w:szCs w:val="28"/>
        </w:rPr>
        <w:t xml:space="preserve"> направляет вопрос участника региональному координатору по электронной почте: </w:t>
      </w:r>
      <w:hyperlink r:id="rId14" w:history="1">
        <w:r w:rsidR="00E55526" w:rsidRPr="003E0F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olimp@prisma23.ru</w:t>
        </w:r>
      </w:hyperlink>
      <w:r w:rsidR="00E55526"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Pr="003E0F8B">
        <w:rPr>
          <w:rFonts w:ascii="Times New Roman" w:hAnsi="Times New Roman" w:cs="Times New Roman"/>
          <w:sz w:val="28"/>
          <w:szCs w:val="28"/>
        </w:rPr>
        <w:t xml:space="preserve">с пометкой «Апелляция, название предмета». </w:t>
      </w:r>
    </w:p>
    <w:p w14:paraId="13DBD064" w14:textId="28BF3B97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14:paraId="217446D6" w14:textId="4BF0B1C6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При наличии достаточных оснований полагать, что верный по смыслу ответ не засчитан, региональная апелляционная комиссия передает вопрос в Фонд. Вопросы по содержанию и структуре олимпиадного задания, критериев и методике оценивания их выполнения не рассматриваются. </w:t>
      </w:r>
    </w:p>
    <w:p w14:paraId="78361E7E" w14:textId="2210103C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Фонд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Фонд уведомляет об этом регионального координатора, а региональный координатор в свою очередь направляет ответ организатору </w:t>
      </w:r>
      <w:r w:rsidR="00E55526" w:rsidRPr="003E0F8B">
        <w:rPr>
          <w:rFonts w:ascii="Times New Roman" w:hAnsi="Times New Roman" w:cs="Times New Roman"/>
          <w:sz w:val="28"/>
          <w:szCs w:val="28"/>
        </w:rPr>
        <w:t>ШЭ</w:t>
      </w:r>
      <w:r w:rsidRPr="003E0F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964BD0" w14:textId="0E62BCB3" w:rsidR="005135B4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Итоговые результаты олимпиады по каждому из 6 </w:t>
      </w:r>
      <w:proofErr w:type="spellStart"/>
      <w:proofErr w:type="gramStart"/>
      <w:r w:rsidRPr="003E0F8B">
        <w:rPr>
          <w:rFonts w:ascii="Times New Roman" w:hAnsi="Times New Roman" w:cs="Times New Roman"/>
          <w:sz w:val="28"/>
          <w:szCs w:val="28"/>
        </w:rPr>
        <w:t>общеобра</w:t>
      </w:r>
      <w:r w:rsidR="00A26404">
        <w:rPr>
          <w:rFonts w:ascii="Times New Roman" w:hAnsi="Times New Roman" w:cs="Times New Roman"/>
          <w:sz w:val="28"/>
          <w:szCs w:val="28"/>
        </w:rPr>
        <w:t>-</w:t>
      </w:r>
      <w:r w:rsidRPr="003E0F8B">
        <w:rPr>
          <w:rFonts w:ascii="Times New Roman" w:hAnsi="Times New Roman" w:cs="Times New Roman"/>
          <w:sz w:val="28"/>
          <w:szCs w:val="28"/>
        </w:rPr>
        <w:t>зовательных</w:t>
      </w:r>
      <w:proofErr w:type="spellEnd"/>
      <w:proofErr w:type="gramEnd"/>
      <w:r w:rsidRPr="003E0F8B">
        <w:rPr>
          <w:rFonts w:ascii="Times New Roman" w:hAnsi="Times New Roman" w:cs="Times New Roman"/>
          <w:sz w:val="28"/>
          <w:szCs w:val="28"/>
        </w:rPr>
        <w:t xml:space="preserve"> предметов подводятся независимо для каждого класса и будут доступны </w:t>
      </w:r>
      <w:r w:rsidR="00C80FE3">
        <w:rPr>
          <w:rFonts w:ascii="Times New Roman" w:hAnsi="Times New Roman" w:cs="Times New Roman"/>
          <w:sz w:val="28"/>
          <w:szCs w:val="28"/>
        </w:rPr>
        <w:t>в личном кабинете участника в ЕИС «Призма» не позднее 21 </w:t>
      </w:r>
      <w:r w:rsidRPr="003E0F8B">
        <w:rPr>
          <w:rFonts w:ascii="Times New Roman" w:hAnsi="Times New Roman" w:cs="Times New Roman"/>
          <w:sz w:val="28"/>
          <w:szCs w:val="28"/>
        </w:rPr>
        <w:t>календарн</w:t>
      </w:r>
      <w:r w:rsidR="00C80FE3">
        <w:rPr>
          <w:rFonts w:ascii="Times New Roman" w:hAnsi="Times New Roman" w:cs="Times New Roman"/>
          <w:sz w:val="28"/>
          <w:szCs w:val="28"/>
        </w:rPr>
        <w:t>ого</w:t>
      </w:r>
      <w:r w:rsidRPr="003E0F8B">
        <w:rPr>
          <w:rFonts w:ascii="Times New Roman" w:hAnsi="Times New Roman" w:cs="Times New Roman"/>
          <w:sz w:val="28"/>
          <w:szCs w:val="28"/>
        </w:rPr>
        <w:t xml:space="preserve"> дн</w:t>
      </w:r>
      <w:r w:rsidR="00C80FE3">
        <w:rPr>
          <w:rFonts w:ascii="Times New Roman" w:hAnsi="Times New Roman" w:cs="Times New Roman"/>
          <w:sz w:val="28"/>
          <w:szCs w:val="28"/>
        </w:rPr>
        <w:t>я</w:t>
      </w:r>
      <w:r w:rsidRPr="003E0F8B">
        <w:rPr>
          <w:rFonts w:ascii="Times New Roman" w:hAnsi="Times New Roman" w:cs="Times New Roman"/>
          <w:sz w:val="28"/>
          <w:szCs w:val="28"/>
        </w:rPr>
        <w:t xml:space="preserve"> со дня проведения олимпиады.</w:t>
      </w:r>
    </w:p>
    <w:sectPr w:rsidR="005135B4" w:rsidRPr="003E0F8B" w:rsidSect="00143F02">
      <w:headerReference w:type="default" r:id="rId1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685FE" w14:textId="77777777" w:rsidR="0077123A" w:rsidRDefault="0077123A" w:rsidP="008B5DF1">
      <w:pPr>
        <w:spacing w:after="0" w:line="240" w:lineRule="auto"/>
      </w:pPr>
      <w:r>
        <w:separator/>
      </w:r>
    </w:p>
  </w:endnote>
  <w:endnote w:type="continuationSeparator" w:id="0">
    <w:p w14:paraId="0E8F0603" w14:textId="77777777" w:rsidR="0077123A" w:rsidRDefault="0077123A" w:rsidP="008B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7DEFD" w14:textId="77777777" w:rsidR="0077123A" w:rsidRDefault="0077123A" w:rsidP="008B5DF1">
      <w:pPr>
        <w:spacing w:after="0" w:line="240" w:lineRule="auto"/>
      </w:pPr>
      <w:r>
        <w:separator/>
      </w:r>
    </w:p>
  </w:footnote>
  <w:footnote w:type="continuationSeparator" w:id="0">
    <w:p w14:paraId="3F29590B" w14:textId="77777777" w:rsidR="0077123A" w:rsidRDefault="0077123A" w:rsidP="008B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47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2161F2B" w14:textId="0DF853AC" w:rsidR="008B5DF1" w:rsidRPr="008B5DF1" w:rsidRDefault="008B5DF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B5D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5D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5D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32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B5D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FCC4A6B" w14:textId="77777777" w:rsidR="008B5DF1" w:rsidRDefault="008B5DF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44575"/>
    <w:multiLevelType w:val="hybridMultilevel"/>
    <w:tmpl w:val="C34A7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A9F4667"/>
    <w:multiLevelType w:val="hybridMultilevel"/>
    <w:tmpl w:val="86B2E7FA"/>
    <w:lvl w:ilvl="0" w:tplc="3312AB8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F1"/>
    <w:rsid w:val="000445BC"/>
    <w:rsid w:val="000B1625"/>
    <w:rsid w:val="00107A51"/>
    <w:rsid w:val="00137EF6"/>
    <w:rsid w:val="00143F02"/>
    <w:rsid w:val="00164A58"/>
    <w:rsid w:val="001A14F8"/>
    <w:rsid w:val="001E2158"/>
    <w:rsid w:val="001E3898"/>
    <w:rsid w:val="002635F3"/>
    <w:rsid w:val="00266B8E"/>
    <w:rsid w:val="002737A1"/>
    <w:rsid w:val="002E5F90"/>
    <w:rsid w:val="003535E1"/>
    <w:rsid w:val="00361E98"/>
    <w:rsid w:val="003812AB"/>
    <w:rsid w:val="003E0F8B"/>
    <w:rsid w:val="004325F4"/>
    <w:rsid w:val="004D00BA"/>
    <w:rsid w:val="004F5D37"/>
    <w:rsid w:val="0050112A"/>
    <w:rsid w:val="005135B4"/>
    <w:rsid w:val="00570695"/>
    <w:rsid w:val="00575757"/>
    <w:rsid w:val="005954E9"/>
    <w:rsid w:val="005B66F6"/>
    <w:rsid w:val="00603D88"/>
    <w:rsid w:val="006D324F"/>
    <w:rsid w:val="00721CA1"/>
    <w:rsid w:val="00723CEA"/>
    <w:rsid w:val="0076213D"/>
    <w:rsid w:val="0077123A"/>
    <w:rsid w:val="007A69B7"/>
    <w:rsid w:val="007D084E"/>
    <w:rsid w:val="008573DD"/>
    <w:rsid w:val="008B5DF1"/>
    <w:rsid w:val="008E6DD5"/>
    <w:rsid w:val="008F69E4"/>
    <w:rsid w:val="00903E79"/>
    <w:rsid w:val="00941CBF"/>
    <w:rsid w:val="009C281E"/>
    <w:rsid w:val="00A26404"/>
    <w:rsid w:val="00A3601C"/>
    <w:rsid w:val="00A959A7"/>
    <w:rsid w:val="00C27254"/>
    <w:rsid w:val="00C80FE3"/>
    <w:rsid w:val="00CB0A2A"/>
    <w:rsid w:val="00CC1587"/>
    <w:rsid w:val="00CF6E4B"/>
    <w:rsid w:val="00D26EC1"/>
    <w:rsid w:val="00D5117E"/>
    <w:rsid w:val="00DD5D98"/>
    <w:rsid w:val="00E12AA8"/>
    <w:rsid w:val="00E376C4"/>
    <w:rsid w:val="00E55526"/>
    <w:rsid w:val="00E85363"/>
    <w:rsid w:val="00EF765C"/>
    <w:rsid w:val="00F40910"/>
    <w:rsid w:val="00F53288"/>
    <w:rsid w:val="00FE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5B56A"/>
  <w15:chartTrackingRefBased/>
  <w15:docId w15:val="{A0456BAD-36D3-47D3-8B1A-7ECD2FE1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5D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5DF1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B5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5DF1"/>
  </w:style>
  <w:style w:type="paragraph" w:styleId="a6">
    <w:name w:val="footer"/>
    <w:basedOn w:val="a"/>
    <w:link w:val="a7"/>
    <w:uiPriority w:val="99"/>
    <w:unhideWhenUsed/>
    <w:rsid w:val="008B5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5DF1"/>
  </w:style>
  <w:style w:type="paragraph" w:styleId="a8">
    <w:name w:val="List Paragraph"/>
    <w:basedOn w:val="a"/>
    <w:uiPriority w:val="34"/>
    <w:qFormat/>
    <w:rsid w:val="003E0F8B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66B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prisma23.ru" TargetMode="External"/><Relationship Id="rId13" Type="http://schemas.openxmlformats.org/officeDocument/2006/relationships/hyperlink" Target="https://siriusolym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s.sirius.online/" TargetMode="External"/><Relationship Id="rId12" Type="http://schemas.openxmlformats.org/officeDocument/2006/relationships/hyperlink" Target="https://siriusolymp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riusolymp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iriusolym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riusolymp.ru/" TargetMode="External"/><Relationship Id="rId14" Type="http://schemas.openxmlformats.org/officeDocument/2006/relationships/hyperlink" Target="mailto:olimp@prisma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Инна Е. Пономарева</cp:lastModifiedBy>
  <cp:revision>40</cp:revision>
  <cp:lastPrinted>2024-09-03T13:24:00Z</cp:lastPrinted>
  <dcterms:created xsi:type="dcterms:W3CDTF">2024-07-18T10:40:00Z</dcterms:created>
  <dcterms:modified xsi:type="dcterms:W3CDTF">2026-09-04T06:51:00Z</dcterms:modified>
</cp:coreProperties>
</file>