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34237" w14:textId="77777777" w:rsidR="008D08CB" w:rsidRDefault="008D08CB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270235B" w14:textId="77777777" w:rsidR="008D08CB" w:rsidRDefault="001746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тьютора</w:t>
      </w:r>
    </w:p>
    <w:p w14:paraId="730918C5" w14:textId="77777777" w:rsidR="008D08CB" w:rsidRDefault="001746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подготовке к ЕГЭ по иностранным языкам</w:t>
      </w:r>
    </w:p>
    <w:p w14:paraId="3F083F0B" w14:textId="18E27DAF" w:rsidR="008D08CB" w:rsidRDefault="001746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1A95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801A95">
        <w:rPr>
          <w:rFonts w:ascii="Times New Roman" w:hAnsi="Times New Roman" w:cs="Times New Roman"/>
          <w:sz w:val="28"/>
          <w:szCs w:val="28"/>
        </w:rPr>
        <w:t>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A675E0A" w14:textId="77777777" w:rsidR="008D08CB" w:rsidRDefault="001746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современные подходы к организации образовательной деятельности,</w:t>
      </w:r>
    </w:p>
    <w:p w14:paraId="2A8F85B1" w14:textId="77777777" w:rsidR="008D08CB" w:rsidRDefault="001746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цели необходимо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решить  следующие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задачи:</w:t>
      </w:r>
    </w:p>
    <w:p w14:paraId="5F08ABE5" w14:textId="77777777" w:rsidR="008D08CB" w:rsidRDefault="001746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Создать условия для повышения уровня квалификации педагогов (круглые столы,</w:t>
      </w:r>
    </w:p>
    <w:p w14:paraId="6AB74CCD" w14:textId="77777777" w:rsidR="008D08CB" w:rsidRDefault="001746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семинары).</w:t>
      </w:r>
    </w:p>
    <w:p w14:paraId="150A41CC" w14:textId="77777777" w:rsidR="008D08CB" w:rsidRDefault="001746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ценного передового педагогического опыта</w:t>
      </w:r>
    </w:p>
    <w:p w14:paraId="458AE31C" w14:textId="77777777" w:rsidR="008D08CB" w:rsidRDefault="001746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его распространения на территории района.</w:t>
      </w:r>
    </w:p>
    <w:p w14:paraId="7C378541" w14:textId="77777777" w:rsidR="008D08CB" w:rsidRDefault="001746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</w:t>
      </w:r>
      <w:r>
        <w:rPr>
          <w:rFonts w:ascii="Times New Roman" w:hAnsi="Times New Roman" w:cs="Times New Roman"/>
          <w:sz w:val="28"/>
          <w:szCs w:val="28"/>
        </w:rPr>
        <w:t xml:space="preserve"> пробный ЕГЭ (письменная и устная часть)</w:t>
      </w:r>
    </w:p>
    <w:p w14:paraId="790017E1" w14:textId="4460ECAB" w:rsidR="008D08CB" w:rsidRDefault="001746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Проанализировать результаты пробного ЕГЭ 202</w:t>
      </w:r>
      <w:r w:rsidR="00801A9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A109F4" w14:textId="77777777" w:rsidR="008D08CB" w:rsidRDefault="001746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результаты работы: овладение учителями района системой подготовки</w:t>
      </w:r>
    </w:p>
    <w:p w14:paraId="240788D2" w14:textId="77777777" w:rsidR="008D08CB" w:rsidRDefault="001746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учащихся к успешной сдаче экзамена; рост качества знаний выпускников.</w:t>
      </w:r>
    </w:p>
    <w:p w14:paraId="50189616" w14:textId="77777777" w:rsidR="008D08CB" w:rsidRDefault="001746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цел</w:t>
      </w:r>
      <w:r>
        <w:rPr>
          <w:rFonts w:ascii="Times New Roman" w:hAnsi="Times New Roman" w:cs="Times New Roman"/>
          <w:sz w:val="28"/>
          <w:szCs w:val="28"/>
        </w:rPr>
        <w:t>ями и задачами методическая работа осуществлялась по следующим</w:t>
      </w:r>
    </w:p>
    <w:p w14:paraId="5A42B3DD" w14:textId="77777777" w:rsidR="008D08CB" w:rsidRDefault="001746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направлениям деятельности:</w:t>
      </w:r>
    </w:p>
    <w:p w14:paraId="4BFB1860" w14:textId="77777777" w:rsidR="008D08CB" w:rsidRDefault="001746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-Информационная деятельность</w:t>
      </w:r>
    </w:p>
    <w:p w14:paraId="7AE2F4B6" w14:textId="77777777" w:rsidR="008D08CB" w:rsidRDefault="001746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Учебно-методическая деятельность;</w:t>
      </w:r>
    </w:p>
    <w:p w14:paraId="6FD2E226" w14:textId="77777777" w:rsidR="008D08CB" w:rsidRDefault="001746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Диагностико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-аналитическая деятельность;</w:t>
      </w:r>
    </w:p>
    <w:p w14:paraId="083ACBB6" w14:textId="77777777" w:rsidR="008D08CB" w:rsidRDefault="001746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Консультации с учащимися</w:t>
      </w:r>
    </w:p>
    <w:p w14:paraId="52A5BAFD" w14:textId="77777777" w:rsidR="008D08CB" w:rsidRDefault="008D08CB">
      <w:pPr>
        <w:rPr>
          <w:rFonts w:ascii="Times New Roman" w:hAnsi="Times New Roman" w:cs="Times New Roman"/>
          <w:sz w:val="28"/>
          <w:szCs w:val="28"/>
        </w:rPr>
      </w:pPr>
    </w:p>
    <w:p w14:paraId="3B036CC1" w14:textId="77777777" w:rsidR="008D08CB" w:rsidRDefault="001746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систематически </w:t>
      </w:r>
      <w:r>
        <w:rPr>
          <w:rFonts w:ascii="Times New Roman" w:hAnsi="Times New Roman" w:cs="Times New Roman"/>
          <w:sz w:val="28"/>
          <w:szCs w:val="28"/>
        </w:rPr>
        <w:t>проводилась информационная деятельность</w:t>
      </w:r>
    </w:p>
    <w:p w14:paraId="0D6FF0B9" w14:textId="77777777" w:rsidR="008D08CB" w:rsidRDefault="001746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4541"/>
        <w:gridCol w:w="1651"/>
        <w:gridCol w:w="2458"/>
      </w:tblGrid>
      <w:tr w:rsidR="008D08CB" w14:paraId="4B74D76A" w14:textId="77777777"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29D0F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774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0169A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465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FD6BB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399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D8D9408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8D08CB" w14:paraId="654868A5" w14:textId="77777777">
        <w:tc>
          <w:tcPr>
            <w:tcW w:w="697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D58C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77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5461C" w14:textId="77777777" w:rsidR="008D08CB" w:rsidRDefault="001746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Информационная деятельность</w:t>
            </w:r>
          </w:p>
          <w:p w14:paraId="397F6961" w14:textId="77777777" w:rsidR="008D08CB" w:rsidRDefault="008D08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A7378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E2CBC81" w14:textId="77777777" w:rsidR="008D08CB" w:rsidRDefault="008D08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8CB" w14:paraId="4DA4C131" w14:textId="77777777">
        <w:tc>
          <w:tcPr>
            <w:tcW w:w="697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35C3B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7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6188E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Пополнение нормативно-правовой и методической базы.</w:t>
            </w:r>
          </w:p>
        </w:tc>
        <w:tc>
          <w:tcPr>
            <w:tcW w:w="146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8C03F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CF427B9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РМО,тьютор</w:t>
            </w:r>
            <w:proofErr w:type="spellEnd"/>
            <w:proofErr w:type="gramEnd"/>
          </w:p>
        </w:tc>
      </w:tr>
      <w:tr w:rsidR="008D08CB" w14:paraId="18F6DDE8" w14:textId="77777777">
        <w:tc>
          <w:tcPr>
            <w:tcW w:w="697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45E99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7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DFFB5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для преподавателей и учащихся по проблемам подготовки к ЕГЭ.</w:t>
            </w:r>
          </w:p>
        </w:tc>
        <w:tc>
          <w:tcPr>
            <w:tcW w:w="146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77A5A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14:paraId="4A2D9FFE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35FB02F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8D08CB" w14:paraId="703805C7" w14:textId="77777777">
        <w:tc>
          <w:tcPr>
            <w:tcW w:w="697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BD729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7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A1D7B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банка данных педагогического опыта учителей по подготовке к ЕГЭ и распространение опыта преподавателей, добившихся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спешных результатов по подготовке к ЕГЭ. </w:t>
            </w:r>
          </w:p>
        </w:tc>
        <w:tc>
          <w:tcPr>
            <w:tcW w:w="146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9CC81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F273C04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Джамбирова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Н.Ю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Лозко И.В.</w:t>
            </w:r>
          </w:p>
          <w:p w14:paraId="4F364669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преподаватели  СОШ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22,13</w:t>
            </w:r>
          </w:p>
        </w:tc>
      </w:tr>
      <w:tr w:rsidR="008D08CB" w14:paraId="659B9B76" w14:textId="77777777">
        <w:tc>
          <w:tcPr>
            <w:tcW w:w="697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2A91E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7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EA743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работ по пробному экзамену в части Говорение. </w:t>
            </w:r>
          </w:p>
        </w:tc>
        <w:tc>
          <w:tcPr>
            <w:tcW w:w="146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37422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0CAF811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Лозко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И.В.,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Джамбирова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Н.Ю.</w:t>
            </w:r>
          </w:p>
        </w:tc>
      </w:tr>
      <w:tr w:rsidR="008D08CB" w14:paraId="6E8F44F0" w14:textId="77777777">
        <w:tc>
          <w:tcPr>
            <w:tcW w:w="697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7DE4D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7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8010B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методических рекомендаций и учебно-методической базы по разделам «Лексика и грамматика», «Письмо» задания </w:t>
            </w:r>
          </w:p>
        </w:tc>
        <w:tc>
          <w:tcPr>
            <w:tcW w:w="146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CF15D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3646BFA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Джамбирова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Н.Ю</w:t>
            </w:r>
            <w:proofErr w:type="gramEnd"/>
          </w:p>
        </w:tc>
      </w:tr>
      <w:tr w:rsidR="008D08CB" w14:paraId="08289177" w14:textId="77777777">
        <w:tc>
          <w:tcPr>
            <w:tcW w:w="697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4936B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77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81676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•Учебно-методическая деятельность;</w:t>
            </w:r>
          </w:p>
        </w:tc>
        <w:tc>
          <w:tcPr>
            <w:tcW w:w="146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27540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D08DD8E" w14:textId="77777777" w:rsidR="008D08CB" w:rsidRDefault="008D08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8CB" w14:paraId="7422B22B" w14:textId="77777777">
        <w:tc>
          <w:tcPr>
            <w:tcW w:w="697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145E5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3167F" w14:textId="77777777" w:rsidR="008D08CB" w:rsidRDefault="001746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промежуточной контрольной работы в форме ЕГЭ, для выявления уровня знаний учащихся в ходе подготовки к ЕГЭ.</w:t>
            </w:r>
          </w:p>
        </w:tc>
        <w:tc>
          <w:tcPr>
            <w:tcW w:w="146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2B15F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59B5BEF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8D08CB" w14:paraId="5DF56951" w14:textId="77777777">
        <w:tc>
          <w:tcPr>
            <w:tcW w:w="697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A0D5C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7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F786E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Кодификатор элементов содержания и требований к уровню подготовки</w:t>
            </w:r>
          </w:p>
          <w:p w14:paraId="713C1775" w14:textId="6A1B1352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выпускников образовательных орга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низаций для проведения в 202</w:t>
            </w:r>
            <w:r w:rsidR="00801A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295CDB51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ЕГЭ по английскому языку</w:t>
            </w:r>
          </w:p>
        </w:tc>
        <w:tc>
          <w:tcPr>
            <w:tcW w:w="146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676FC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21F831B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Лозко И.В.,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рук.РМО</w:t>
            </w:r>
            <w:proofErr w:type="spellEnd"/>
            <w:proofErr w:type="gramEnd"/>
          </w:p>
        </w:tc>
      </w:tr>
      <w:tr w:rsidR="008D08CB" w14:paraId="08F49491" w14:textId="77777777">
        <w:tc>
          <w:tcPr>
            <w:tcW w:w="697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61F58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77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D416A" w14:textId="548CDEB4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Сессия тьюторов по английскому языку 202</w:t>
            </w:r>
            <w:r w:rsidR="00801A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801A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6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38688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48CCF2B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Джамбирова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Н.Ю</w:t>
            </w:r>
            <w:proofErr w:type="gramEnd"/>
          </w:p>
        </w:tc>
      </w:tr>
      <w:tr w:rsidR="008D08CB" w14:paraId="3930BC0C" w14:textId="77777777">
        <w:tc>
          <w:tcPr>
            <w:tcW w:w="697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44064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7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6FB45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учащимися. Обучающий семинар.</w:t>
            </w:r>
          </w:p>
          <w:p w14:paraId="15F24FB9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Формат ЕГЭ. </w:t>
            </w:r>
          </w:p>
          <w:p w14:paraId="0BE934E4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Нормативные документы. </w:t>
            </w:r>
          </w:p>
          <w:p w14:paraId="0C9EC9A6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Заполнение бланков. </w:t>
            </w:r>
          </w:p>
          <w:p w14:paraId="42AAAF56" w14:textId="3B487423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Шкала оценивания ЕГЭ.</w:t>
            </w:r>
            <w:r w:rsidR="00801A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Демоверсия. </w:t>
            </w:r>
          </w:p>
          <w:p w14:paraId="29153B67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официальными сайтами по подготовке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  ЕГЭ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6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4AAFF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870C48B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8D08CB" w14:paraId="69C173B7" w14:textId="77777777">
        <w:tc>
          <w:tcPr>
            <w:tcW w:w="697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AF101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7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C6245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Аудирование. Стратегии подготовки к разделу "Аудирование" Задания на понимание основного содержания.  Задания на множественный выбор.</w:t>
            </w:r>
          </w:p>
        </w:tc>
        <w:tc>
          <w:tcPr>
            <w:tcW w:w="146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2BFAB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6FFCB5A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  <w:p w14:paraId="5E29196E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Лозко И.В.,</w:t>
            </w:r>
          </w:p>
        </w:tc>
      </w:tr>
      <w:tr w:rsidR="008D08CB" w14:paraId="568C9512" w14:textId="77777777">
        <w:tc>
          <w:tcPr>
            <w:tcW w:w="697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11CC1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7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8F9D2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правилами и практика заполнения бланков единого экзамена обучающихс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я: - основные правила заполнения бланков ЕГЭ; </w:t>
            </w:r>
          </w:p>
          <w:p w14:paraId="2DD4C1BC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правила заполнения бланка регистрации; </w:t>
            </w:r>
          </w:p>
          <w:p w14:paraId="561917F8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правила заполнения бланков ответов №1, №2.</w:t>
            </w:r>
          </w:p>
        </w:tc>
        <w:tc>
          <w:tcPr>
            <w:tcW w:w="146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97AA9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5A358A5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8D08CB" w14:paraId="0F98A591" w14:textId="77777777">
        <w:tc>
          <w:tcPr>
            <w:tcW w:w="697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FB94A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77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43F59" w14:textId="328D2AA2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спецификации, кодификатора и демонстрационных вариантов письменной и устной части ЕГЭ 202</w:t>
            </w:r>
            <w:r w:rsidR="00801A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146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F0FA7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83836BC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Лозко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И.В.,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Джамбирова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Н.Ю.</w:t>
            </w:r>
          </w:p>
        </w:tc>
      </w:tr>
      <w:tr w:rsidR="008D08CB" w14:paraId="19BF44CE" w14:textId="77777777">
        <w:tc>
          <w:tcPr>
            <w:tcW w:w="697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458EE" w14:textId="77777777" w:rsidR="008D08CB" w:rsidRDefault="008D08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49794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Анализ результатов ЕГЭ на заседании РМО</w:t>
            </w:r>
          </w:p>
        </w:tc>
        <w:tc>
          <w:tcPr>
            <w:tcW w:w="146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7B8A5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6536E68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Джамбирова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Н.Ю.</w:t>
            </w:r>
          </w:p>
        </w:tc>
      </w:tr>
      <w:tr w:rsidR="008D08CB" w14:paraId="54495442" w14:textId="77777777">
        <w:tc>
          <w:tcPr>
            <w:tcW w:w="697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F4F14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77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98D9B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стартовой контрольной работы в форме ЕГЭ, для выявления уровня знаний 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начальном этапе подготовки к ЕГЭ.</w:t>
            </w:r>
          </w:p>
        </w:tc>
        <w:tc>
          <w:tcPr>
            <w:tcW w:w="146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A36E4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BA8C2E3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8D08CB" w14:paraId="10E17F86" w14:textId="77777777">
        <w:tc>
          <w:tcPr>
            <w:tcW w:w="697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240FE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77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42205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Чтение. Стратегии подготовки к разделу "Чтение" Задания на понимание основного содержания</w:t>
            </w:r>
          </w:p>
        </w:tc>
        <w:tc>
          <w:tcPr>
            <w:tcW w:w="146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9FA2E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года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D8F5A75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  <w:p w14:paraId="4F8DE044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Джамбирова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Н.Ю.</w:t>
            </w:r>
          </w:p>
        </w:tc>
      </w:tr>
      <w:tr w:rsidR="008D08CB" w14:paraId="6D9CD97D" w14:textId="77777777">
        <w:tc>
          <w:tcPr>
            <w:tcW w:w="697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603F5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77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2A465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понимание структурно-смысловых связей.</w:t>
            </w:r>
          </w:p>
        </w:tc>
        <w:tc>
          <w:tcPr>
            <w:tcW w:w="146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9A117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905C67E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8D08CB" w14:paraId="517F0740" w14:textId="77777777">
        <w:tc>
          <w:tcPr>
            <w:tcW w:w="697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08B38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77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9B217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Установление логической последовательности. Задания на полное понимание текста</w:t>
            </w:r>
          </w:p>
        </w:tc>
        <w:tc>
          <w:tcPr>
            <w:tcW w:w="146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218E3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FF1921B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8D08CB" w14:paraId="26860D5D" w14:textId="77777777">
        <w:tc>
          <w:tcPr>
            <w:tcW w:w="697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5FC3E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7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A8FC5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лексико-грамматических заданий. Стратегии подготовки к разделу "Лексика и Грамматика". Глагола “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”Имя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существительное. Упот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ребление артиклей. Задание на восстановление в тексте пропущенных слов.</w:t>
            </w:r>
          </w:p>
        </w:tc>
        <w:tc>
          <w:tcPr>
            <w:tcW w:w="146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A49B6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B0AC075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8D08CB" w14:paraId="76FF9C8F" w14:textId="77777777">
        <w:tc>
          <w:tcPr>
            <w:tcW w:w="697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B7FD9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77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4AA95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РМО учителей английского языка. Новшества в структуре проведения ЕГЭ, специфике заданий. Знакомство с демонстрационными версиями КИМ.</w:t>
            </w:r>
          </w:p>
        </w:tc>
        <w:tc>
          <w:tcPr>
            <w:tcW w:w="146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0EE9F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2BF1119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Джамбирова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Н.Ю.</w:t>
            </w:r>
          </w:p>
        </w:tc>
      </w:tr>
      <w:tr w:rsidR="008D08CB" w14:paraId="2B37BA96" w14:textId="77777777">
        <w:tc>
          <w:tcPr>
            <w:tcW w:w="697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607CC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77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5F29B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Диагностическо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аналитическая деятельность</w:t>
            </w:r>
          </w:p>
        </w:tc>
        <w:tc>
          <w:tcPr>
            <w:tcW w:w="146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8E174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52DDB02" w14:textId="77777777" w:rsidR="008D08CB" w:rsidRDefault="008D08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8CB" w14:paraId="75970AF9" w14:textId="77777777">
        <w:tc>
          <w:tcPr>
            <w:tcW w:w="697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DE4B0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7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ADF66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затруднений в вопросах теории и нормативно-правовой базы через собеседование с педагогами.</w:t>
            </w:r>
          </w:p>
        </w:tc>
        <w:tc>
          <w:tcPr>
            <w:tcW w:w="146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90D06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1953ECD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8D08CB" w14:paraId="2F5DB1B9" w14:textId="77777777">
        <w:tc>
          <w:tcPr>
            <w:tcW w:w="697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CDDC1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7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41326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трудных для понимания вопросов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КИМах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через собеседование с педагогами и учениками.</w:t>
            </w:r>
          </w:p>
        </w:tc>
        <w:tc>
          <w:tcPr>
            <w:tcW w:w="146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F7112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1A19855" w14:textId="6CA963F6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Лозко И.В.,</w:t>
            </w:r>
            <w:r w:rsidR="00801A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Джамбирова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Н.Ю.</w:t>
            </w:r>
          </w:p>
        </w:tc>
      </w:tr>
      <w:tr w:rsidR="008D08CB" w14:paraId="649B32BC" w14:textId="77777777">
        <w:tc>
          <w:tcPr>
            <w:tcW w:w="697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7CC91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77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AB28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Консультации</w:t>
            </w:r>
          </w:p>
        </w:tc>
        <w:tc>
          <w:tcPr>
            <w:tcW w:w="146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602D6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7279566" w14:textId="77777777" w:rsidR="008D08CB" w:rsidRDefault="008D08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8CB" w14:paraId="0E25024F" w14:textId="77777777">
        <w:tc>
          <w:tcPr>
            <w:tcW w:w="697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6377B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47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B33B6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Консультационный пункт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учащихся  учителями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предметниками района на базе СОШ №18 </w:t>
            </w:r>
          </w:p>
        </w:tc>
        <w:tc>
          <w:tcPr>
            <w:tcW w:w="14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BB8A3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auto"/>
            </w:tcBorders>
            <w:shd w:val="clear" w:color="auto" w:fill="FFFFFF"/>
          </w:tcPr>
          <w:p w14:paraId="34A7383B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8D08CB" w14:paraId="6EE2BB83" w14:textId="77777777">
        <w:tc>
          <w:tcPr>
            <w:tcW w:w="697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64021" w14:textId="77777777" w:rsidR="008D08CB" w:rsidRDefault="008D08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70B02" w14:textId="77777777" w:rsidR="008D08CB" w:rsidRDefault="008D08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DF71C" w14:textId="77777777" w:rsidR="008D08CB" w:rsidRDefault="008D08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auto"/>
            </w:tcBorders>
            <w:shd w:val="clear" w:color="auto" w:fill="FFFFFF"/>
          </w:tcPr>
          <w:p w14:paraId="069DCD89" w14:textId="77777777" w:rsidR="008D08CB" w:rsidRDefault="008D08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8CB" w14:paraId="7578C174" w14:textId="77777777">
        <w:tc>
          <w:tcPr>
            <w:tcW w:w="697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07A04" w14:textId="77777777" w:rsidR="008D08CB" w:rsidRDefault="008D08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5B4CF" w14:textId="77777777" w:rsidR="008D08CB" w:rsidRDefault="008D08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63C5E" w14:textId="77777777" w:rsidR="008D08CB" w:rsidRDefault="008D08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E86D3D0" w14:textId="77777777" w:rsidR="008D08CB" w:rsidRDefault="008D08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8CB" w14:paraId="769D30F1" w14:textId="77777777">
        <w:tc>
          <w:tcPr>
            <w:tcW w:w="697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278C0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7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F3018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Пробный экзамен устной части экзамена</w:t>
            </w:r>
          </w:p>
        </w:tc>
        <w:tc>
          <w:tcPr>
            <w:tcW w:w="146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4FA75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69505E" w14:textId="396CCFC6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Лозко И.В.,</w:t>
            </w:r>
            <w:r w:rsidR="00801A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Джамбирова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Н.Ю.,</w:t>
            </w:r>
          </w:p>
          <w:p w14:paraId="0D3CF55A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8D08CB" w14:paraId="2A5F4387" w14:textId="77777777">
        <w:tc>
          <w:tcPr>
            <w:tcW w:w="697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B970C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E66D3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РМО. </w:t>
            </w:r>
          </w:p>
          <w:p w14:paraId="030B80BA" w14:textId="18A1A71A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Изменения в КИМ 202</w:t>
            </w:r>
            <w:r w:rsidR="00801A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по сравнению с 202</w:t>
            </w:r>
            <w:r w:rsidR="00801A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годом</w:t>
            </w:r>
          </w:p>
        </w:tc>
        <w:tc>
          <w:tcPr>
            <w:tcW w:w="146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60B67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F005239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Лозко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И.В.,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Джамбирова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Н.Ю.</w:t>
            </w:r>
          </w:p>
        </w:tc>
      </w:tr>
      <w:tr w:rsidR="008D08CB" w14:paraId="7E471519" w14:textId="77777777">
        <w:tc>
          <w:tcPr>
            <w:tcW w:w="697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E5E52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5462E" w14:textId="606C1C25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на 202</w:t>
            </w:r>
            <w:r w:rsidR="00801A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801A95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  <w:p w14:paraId="0F423D1D" w14:textId="6ACB7B5A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Изменения в КИМ 202</w:t>
            </w:r>
            <w:r w:rsidR="00801A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по сравнению с 202</w:t>
            </w:r>
            <w:r w:rsidR="00801A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годом</w:t>
            </w:r>
          </w:p>
        </w:tc>
        <w:tc>
          <w:tcPr>
            <w:tcW w:w="14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F324F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auto"/>
            </w:tcBorders>
            <w:shd w:val="clear" w:color="auto" w:fill="FFFFFF"/>
          </w:tcPr>
          <w:p w14:paraId="5CAA0A6A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Лозко И.В.</w:t>
            </w:r>
          </w:p>
          <w:p w14:paraId="025E7F52" w14:textId="77777777" w:rsidR="008D08CB" w:rsidRDefault="0017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Джамбирова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Н.Ю.</w:t>
            </w:r>
          </w:p>
        </w:tc>
      </w:tr>
      <w:tr w:rsidR="008D08CB" w14:paraId="041E0127" w14:textId="77777777">
        <w:tc>
          <w:tcPr>
            <w:tcW w:w="697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155A7" w14:textId="77777777" w:rsidR="008D08CB" w:rsidRDefault="008D08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F8B8F" w14:textId="77777777" w:rsidR="008D08CB" w:rsidRDefault="008D08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9C703" w14:textId="77777777" w:rsidR="008D08CB" w:rsidRDefault="008D08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3B4A4AB" w14:textId="77777777" w:rsidR="008D08CB" w:rsidRDefault="008D08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F1FFF8" w14:textId="77777777" w:rsidR="00801A95" w:rsidRDefault="001746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Тьютор по подготовке к ЕГЭ по иностранным языкам  </w:t>
      </w:r>
    </w:p>
    <w:p w14:paraId="0E1EDE28" w14:textId="1B480B9B" w:rsidR="008D08CB" w:rsidRDefault="0017460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Джамбирова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Юрьевна.</w:t>
      </w:r>
    </w:p>
    <w:p w14:paraId="513D65B8" w14:textId="77777777" w:rsidR="008D08CB" w:rsidRDefault="008D08CB">
      <w:pPr>
        <w:rPr>
          <w:rFonts w:ascii="Times New Roman" w:hAnsi="Times New Roman" w:cs="Times New Roman"/>
          <w:sz w:val="28"/>
          <w:szCs w:val="28"/>
        </w:rPr>
      </w:pPr>
    </w:p>
    <w:p w14:paraId="3B741EBB" w14:textId="77777777" w:rsidR="008D08CB" w:rsidRDefault="008D08CB">
      <w:pPr>
        <w:rPr>
          <w:rFonts w:ascii="Times New Roman" w:hAnsi="Times New Roman" w:cs="Times New Roman"/>
          <w:sz w:val="28"/>
          <w:szCs w:val="28"/>
        </w:rPr>
      </w:pPr>
    </w:p>
    <w:p w14:paraId="70CBD26F" w14:textId="77777777" w:rsidR="008D08CB" w:rsidRDefault="008D08CB">
      <w:pPr>
        <w:rPr>
          <w:rFonts w:ascii="Times New Roman" w:hAnsi="Times New Roman" w:cs="Times New Roman"/>
          <w:sz w:val="28"/>
          <w:szCs w:val="28"/>
        </w:rPr>
      </w:pPr>
    </w:p>
    <w:sectPr w:rsidR="008D0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83E6F" w14:textId="77777777" w:rsidR="00174603" w:rsidRDefault="00174603">
      <w:pPr>
        <w:spacing w:after="0" w:line="240" w:lineRule="auto"/>
      </w:pPr>
      <w:r>
        <w:separator/>
      </w:r>
    </w:p>
  </w:endnote>
  <w:endnote w:type="continuationSeparator" w:id="0">
    <w:p w14:paraId="5561FE5B" w14:textId="77777777" w:rsidR="00174603" w:rsidRDefault="0017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D4CF4" w14:textId="77777777" w:rsidR="00174603" w:rsidRDefault="00174603">
      <w:pPr>
        <w:spacing w:after="0" w:line="240" w:lineRule="auto"/>
      </w:pPr>
      <w:r>
        <w:separator/>
      </w:r>
    </w:p>
  </w:footnote>
  <w:footnote w:type="continuationSeparator" w:id="0">
    <w:p w14:paraId="109E64EF" w14:textId="77777777" w:rsidR="00174603" w:rsidRDefault="001746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8CB"/>
    <w:rsid w:val="00174603"/>
    <w:rsid w:val="00801A95"/>
    <w:rsid w:val="008D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A2136"/>
  <w15:docId w15:val="{F1361428-0443-4DCD-89B5-D6F99A4C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156082" w:themeColor="accent1"/>
      <w:sz w:val="18"/>
      <w:szCs w:val="18"/>
    </w:rPr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467886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4">
    <w:name w:val="Title"/>
    <w:basedOn w:val="a"/>
    <w:next w:val="a"/>
    <w:link w:val="af5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Заголовок Знак"/>
    <w:basedOn w:val="a0"/>
    <w:link w:val="af4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7">
    <w:name w:val="Подзаголовок Знак"/>
    <w:basedOn w:val="a0"/>
    <w:link w:val="af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Intense Emphasis"/>
    <w:basedOn w:val="a0"/>
    <w:uiPriority w:val="21"/>
    <w:qFormat/>
    <w:rPr>
      <w:i/>
      <w:iCs/>
      <w:color w:val="0F4761" w:themeColor="accent1" w:themeShade="BF"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b">
    <w:name w:val="Выделенная цитата Знак"/>
    <w:basedOn w:val="a0"/>
    <w:link w:val="afa"/>
    <w:uiPriority w:val="30"/>
    <w:rPr>
      <w:i/>
      <w:iCs/>
      <w:color w:val="0F4761" w:themeColor="accent1" w:themeShade="BF"/>
    </w:rPr>
  </w:style>
  <w:style w:type="character" w:styleId="afc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727</Words>
  <Characters>4146</Characters>
  <Application>Microsoft Office Word</Application>
  <DocSecurity>0</DocSecurity>
  <Lines>34</Lines>
  <Paragraphs>9</Paragraphs>
  <ScaleCrop>false</ScaleCrop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магазин</dc:creator>
  <cp:keywords/>
  <dc:description/>
  <cp:lastModifiedBy>User</cp:lastModifiedBy>
  <cp:revision>4</cp:revision>
  <dcterms:created xsi:type="dcterms:W3CDTF">2025-07-13T10:53:00Z</dcterms:created>
  <dcterms:modified xsi:type="dcterms:W3CDTF">2025-09-10T07:14:00Z</dcterms:modified>
</cp:coreProperties>
</file>