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68C" w14:textId="0E268CF6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Разделите смеси на гомогенные (однородные) и гетерогенные (неоднородные): почва, влажный воздух, соленая вода, смесь угля и сахара.</w:t>
      </w:r>
    </w:p>
    <w:p w14:paraId="72F72FD6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805C5C" w14:textId="7981DBD6" w:rsidR="00086697" w:rsidRPr="001645E7" w:rsidRDefault="001645E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86697">
        <w:rPr>
          <w:rFonts w:ascii="Times New Roman" w:hAnsi="Times New Roman" w:cs="Times New Roman"/>
          <w:sz w:val="28"/>
          <w:szCs w:val="28"/>
        </w:rPr>
        <w:t>Составьте формулы веществ по описанию, вычислите их молекулярную массу и массовые доли всех элементов</w:t>
      </w:r>
      <w:r w:rsidR="00ED705D">
        <w:rPr>
          <w:rFonts w:ascii="Times New Roman" w:hAnsi="Times New Roman" w:cs="Times New Roman"/>
          <w:sz w:val="28"/>
          <w:szCs w:val="28"/>
        </w:rPr>
        <w:t>:</w:t>
      </w:r>
    </w:p>
    <w:p w14:paraId="5624D727" w14:textId="4D63C93B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Pr="00ED705D">
        <w:rPr>
          <w:rFonts w:ascii="Times New Roman" w:hAnsi="Times New Roman" w:cs="Times New Roman"/>
          <w:sz w:val="20"/>
          <w:szCs w:val="20"/>
        </w:rPr>
        <w:t>4</w:t>
      </w:r>
      <w:r w:rsidRPr="000866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один атом меди, один серы, четыре кислорода).</w:t>
      </w:r>
    </w:p>
    <w:p w14:paraId="082BC629" w14:textId="2437C118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D705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ED705D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(три водорода, один фосфор, четыре кислорода)</w:t>
      </w:r>
      <w:r w:rsidR="001645E7">
        <w:rPr>
          <w:rFonts w:ascii="Times New Roman" w:hAnsi="Times New Roman" w:cs="Times New Roman"/>
          <w:sz w:val="28"/>
          <w:szCs w:val="28"/>
        </w:rPr>
        <w:t>.</w:t>
      </w:r>
    </w:p>
    <w:p w14:paraId="1FEEA6C9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F7811A" w14:textId="326D05D3" w:rsidR="001645E7" w:rsidRDefault="001645E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Распределите вещества по классам (оксиды, кислоты, основания, соли) и дайте им названия: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ED705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D705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D705D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45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aCO</w:t>
      </w:r>
      <w:r w:rsidRPr="00ED705D">
        <w:rPr>
          <w:rFonts w:ascii="Times New Roman" w:hAnsi="Times New Roman" w:cs="Times New Roman"/>
          <w:sz w:val="20"/>
          <w:szCs w:val="20"/>
        </w:rPr>
        <w:t>3</w:t>
      </w:r>
      <w:r w:rsidRPr="001645E7">
        <w:rPr>
          <w:rFonts w:ascii="Times New Roman" w:hAnsi="Times New Roman" w:cs="Times New Roman"/>
          <w:sz w:val="28"/>
          <w:szCs w:val="28"/>
        </w:rPr>
        <w:t>.</w:t>
      </w:r>
    </w:p>
    <w:p w14:paraId="634479BD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AAB177" w14:textId="575EE996" w:rsidR="001645E7" w:rsidRDefault="001645E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Составьте формулы веществ по названиям: гидроксид калия, соляная кислота, оксид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645E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нитрат бария.</w:t>
      </w:r>
    </w:p>
    <w:p w14:paraId="5B10F908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1D2012" w14:textId="346C633D" w:rsidR="001645E7" w:rsidRDefault="001645E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</w:t>
      </w:r>
      <w:r w:rsidR="007A0356">
        <w:rPr>
          <w:rFonts w:ascii="Times New Roman" w:hAnsi="Times New Roman" w:cs="Times New Roman"/>
          <w:sz w:val="28"/>
          <w:szCs w:val="28"/>
        </w:rPr>
        <w:t>е</w:t>
      </w:r>
      <w:r w:rsidR="00524717">
        <w:rPr>
          <w:rFonts w:ascii="Times New Roman" w:hAnsi="Times New Roman" w:cs="Times New Roman"/>
          <w:sz w:val="28"/>
          <w:szCs w:val="28"/>
        </w:rPr>
        <w:t xml:space="preserve"> </w:t>
      </w:r>
      <w:r w:rsidR="00ED705D">
        <w:rPr>
          <w:rFonts w:ascii="Times New Roman" w:hAnsi="Times New Roman" w:cs="Times New Roman"/>
          <w:sz w:val="28"/>
          <w:szCs w:val="28"/>
        </w:rPr>
        <w:t>5</w:t>
      </w:r>
      <w:r w:rsidR="00524717">
        <w:rPr>
          <w:rFonts w:ascii="Times New Roman" w:hAnsi="Times New Roman" w:cs="Times New Roman"/>
          <w:sz w:val="28"/>
          <w:szCs w:val="28"/>
        </w:rPr>
        <w:t>. Смесь алюминия и меди массой 20г. обработали избытком соляной кислоты. В результате реакции выделилось 13,44 л газа (н.у.)</w:t>
      </w:r>
      <w:r w:rsidR="009E73BE">
        <w:rPr>
          <w:rFonts w:ascii="Times New Roman" w:hAnsi="Times New Roman" w:cs="Times New Roman"/>
          <w:sz w:val="28"/>
          <w:szCs w:val="28"/>
        </w:rPr>
        <w:t>. Р</w:t>
      </w:r>
      <w:r w:rsidR="00EA2302">
        <w:rPr>
          <w:rFonts w:ascii="Times New Roman" w:hAnsi="Times New Roman" w:cs="Times New Roman"/>
          <w:sz w:val="28"/>
          <w:szCs w:val="28"/>
        </w:rPr>
        <w:t xml:space="preserve">ассчитайте массовую долю (в %) алюминия в исходной смеси. Необходимо записать решение с формулами. Подсказка: Медь не реагирует с разбавленной </w:t>
      </w:r>
      <w:r w:rsidR="00EA2302">
        <w:rPr>
          <w:rFonts w:ascii="Times New Roman" w:hAnsi="Times New Roman" w:cs="Times New Roman"/>
          <w:sz w:val="28"/>
          <w:szCs w:val="28"/>
          <w:lang w:val="en-US"/>
        </w:rPr>
        <w:t>HCI</w:t>
      </w:r>
      <w:r w:rsidR="00EA2302">
        <w:rPr>
          <w:rFonts w:ascii="Times New Roman" w:hAnsi="Times New Roman" w:cs="Times New Roman"/>
          <w:sz w:val="28"/>
          <w:szCs w:val="28"/>
        </w:rPr>
        <w:t>.</w:t>
      </w:r>
    </w:p>
    <w:p w14:paraId="3D27DFCC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30DE3A" w14:textId="302FCA30" w:rsidR="00EA2302" w:rsidRDefault="00EA2302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Напишите уравнения реакций (для </w:t>
      </w:r>
      <w:r w:rsidR="00AD713C">
        <w:rPr>
          <w:rFonts w:ascii="Times New Roman" w:hAnsi="Times New Roman" w:cs="Times New Roman"/>
          <w:sz w:val="28"/>
          <w:szCs w:val="28"/>
        </w:rPr>
        <w:t>ОВР укажите окислитель/восстановитель, для ионных-сокращенный ионный вид).</w:t>
      </w:r>
    </w:p>
    <w:p w14:paraId="29E413E0" w14:textId="430E1D07" w:rsidR="00AD713C" w:rsidRDefault="00AD713C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380591">
        <w:rPr>
          <w:rFonts w:ascii="Times New Roman" w:hAnsi="Times New Roman" w:cs="Times New Roman"/>
          <w:sz w:val="28"/>
          <w:szCs w:val="28"/>
        </w:rPr>
        <w:t>→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FeCl</w:t>
      </w:r>
      <w:r w:rsidR="00380591" w:rsidRPr="00006DB7">
        <w:rPr>
          <w:rFonts w:ascii="Times New Roman" w:hAnsi="Times New Roman" w:cs="Times New Roman"/>
          <w:sz w:val="20"/>
          <w:szCs w:val="20"/>
        </w:rPr>
        <w:t>2</w:t>
      </w:r>
      <w:r w:rsidR="00380591" w:rsidRPr="00380591">
        <w:rPr>
          <w:rFonts w:ascii="Times New Roman" w:hAnsi="Times New Roman" w:cs="Times New Roman"/>
          <w:sz w:val="28"/>
          <w:szCs w:val="28"/>
        </w:rPr>
        <w:t>→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80591" w:rsidRPr="00380591">
        <w:rPr>
          <w:rFonts w:ascii="Times New Roman" w:hAnsi="Times New Roman" w:cs="Times New Roman"/>
          <w:sz w:val="28"/>
          <w:szCs w:val="28"/>
        </w:rPr>
        <w:t>(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380591" w:rsidRPr="00380591">
        <w:rPr>
          <w:rFonts w:ascii="Times New Roman" w:hAnsi="Times New Roman" w:cs="Times New Roman"/>
          <w:sz w:val="28"/>
          <w:szCs w:val="28"/>
        </w:rPr>
        <w:t>)</w:t>
      </w:r>
      <w:r w:rsidR="00380591" w:rsidRPr="00006DB7">
        <w:rPr>
          <w:rFonts w:ascii="Times New Roman" w:hAnsi="Times New Roman" w:cs="Times New Roman"/>
          <w:sz w:val="20"/>
          <w:szCs w:val="20"/>
        </w:rPr>
        <w:t>2</w:t>
      </w:r>
      <w:r w:rsidR="00380591" w:rsidRPr="00380591">
        <w:rPr>
          <w:rFonts w:ascii="Times New Roman" w:hAnsi="Times New Roman" w:cs="Times New Roman"/>
          <w:sz w:val="28"/>
          <w:szCs w:val="28"/>
        </w:rPr>
        <w:t>→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80591" w:rsidRPr="00380591">
        <w:rPr>
          <w:rFonts w:ascii="Times New Roman" w:hAnsi="Times New Roman" w:cs="Times New Roman"/>
          <w:sz w:val="28"/>
          <w:szCs w:val="28"/>
        </w:rPr>
        <w:t>(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380591" w:rsidRPr="00380591">
        <w:rPr>
          <w:rFonts w:ascii="Times New Roman" w:hAnsi="Times New Roman" w:cs="Times New Roman"/>
          <w:sz w:val="28"/>
          <w:szCs w:val="28"/>
        </w:rPr>
        <w:t>)</w:t>
      </w:r>
      <w:r w:rsidR="00380591" w:rsidRPr="00006DB7">
        <w:rPr>
          <w:rFonts w:ascii="Times New Roman" w:hAnsi="Times New Roman" w:cs="Times New Roman"/>
          <w:sz w:val="20"/>
          <w:szCs w:val="20"/>
        </w:rPr>
        <w:t>3</w:t>
      </w:r>
      <w:r w:rsidR="00380591" w:rsidRPr="00380591">
        <w:rPr>
          <w:rFonts w:ascii="Times New Roman" w:hAnsi="Times New Roman" w:cs="Times New Roman"/>
          <w:sz w:val="28"/>
          <w:szCs w:val="28"/>
        </w:rPr>
        <w:t>→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80591" w:rsidRPr="00006DB7">
        <w:rPr>
          <w:rFonts w:ascii="Times New Roman" w:hAnsi="Times New Roman" w:cs="Times New Roman"/>
          <w:sz w:val="20"/>
          <w:szCs w:val="20"/>
        </w:rPr>
        <w:t>2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80591" w:rsidRPr="00006DB7">
        <w:rPr>
          <w:rFonts w:ascii="Times New Roman" w:hAnsi="Times New Roman" w:cs="Times New Roman"/>
          <w:sz w:val="20"/>
          <w:szCs w:val="20"/>
        </w:rPr>
        <w:t>3</w:t>
      </w:r>
      <w:r w:rsidR="00380591">
        <w:rPr>
          <w:rFonts w:ascii="Times New Roman" w:hAnsi="Times New Roman" w:cs="Times New Roman"/>
          <w:sz w:val="28"/>
          <w:szCs w:val="28"/>
        </w:rPr>
        <w:t>→</w:t>
      </w:r>
      <w:r w:rsidR="00380591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80591" w:rsidRPr="00380591">
        <w:rPr>
          <w:rFonts w:ascii="Times New Roman" w:hAnsi="Times New Roman" w:cs="Times New Roman"/>
          <w:sz w:val="28"/>
          <w:szCs w:val="28"/>
        </w:rPr>
        <w:t>.</w:t>
      </w:r>
    </w:p>
    <w:p w14:paraId="0F7C754E" w14:textId="77777777" w:rsidR="00006DB7" w:rsidRDefault="00006DB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F8DE5A" w14:textId="689C082E" w:rsidR="00380591" w:rsidRDefault="00380591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006D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трех пронумерованных пробирках находятся бесцветные растворы:</w:t>
      </w:r>
    </w:p>
    <w:p w14:paraId="694E0258" w14:textId="5A63A30C" w:rsidR="00380591" w:rsidRDefault="00380591" w:rsidP="003805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Глицерин (</w:t>
      </w:r>
      <w:r w:rsidR="00ED70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D705D" w:rsidRPr="00006DB7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ED705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ED705D" w:rsidRPr="00006DB7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ED70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D705D" w:rsidRPr="00006DB7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ED705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B72D9C1" w14:textId="4B137C76" w:rsidR="00ED705D" w:rsidRPr="00ED705D" w:rsidRDefault="00ED705D" w:rsidP="003805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Глюкоза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06DB7">
        <w:rPr>
          <w:rFonts w:ascii="Times New Roman" w:hAnsi="Times New Roman" w:cs="Times New Roman"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6DB7">
        <w:rPr>
          <w:rFonts w:ascii="Times New Roman" w:hAnsi="Times New Roman" w:cs="Times New Roman"/>
          <w:sz w:val="20"/>
          <w:szCs w:val="20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6DB7">
        <w:rPr>
          <w:rFonts w:ascii="Times New Roman" w:hAnsi="Times New Roman" w:cs="Times New Roman"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1AFE711" w14:textId="2095811D" w:rsidR="00006DB7" w:rsidRPr="00006DB7" w:rsidRDefault="00ED705D" w:rsidP="00006D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Уксусная кислота (</w:t>
      </w: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006DB7">
        <w:rPr>
          <w:rFonts w:ascii="Times New Roman" w:hAnsi="Times New Roman" w:cs="Times New Roman"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COOH)</w:t>
      </w:r>
    </w:p>
    <w:p w14:paraId="07CAA204" w14:textId="3CEFD092" w:rsidR="00AD713C" w:rsidRDefault="00ED705D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 а) С помощью какого одного реактива (не индикатора) можно определить все три вещества? Напишите уравнения реакций и укажите признаки.</w:t>
      </w:r>
    </w:p>
    <w:p w14:paraId="5FC5D9AE" w14:textId="1B334522" w:rsidR="00ED705D" w:rsidRPr="00ED705D" w:rsidRDefault="00ED705D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Почему глюкоза дает реакцию «серебряного зеркала», а глицерин – нет?</w:t>
      </w:r>
    </w:p>
    <w:sectPr w:rsidR="00ED705D" w:rsidRPr="00ED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2AA"/>
    <w:multiLevelType w:val="hybridMultilevel"/>
    <w:tmpl w:val="E0F6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C1"/>
    <w:rsid w:val="00006DB7"/>
    <w:rsid w:val="00086697"/>
    <w:rsid w:val="001073C1"/>
    <w:rsid w:val="001645E7"/>
    <w:rsid w:val="00380591"/>
    <w:rsid w:val="00524717"/>
    <w:rsid w:val="007A0356"/>
    <w:rsid w:val="009E73BE"/>
    <w:rsid w:val="00AD713C"/>
    <w:rsid w:val="00EA2302"/>
    <w:rsid w:val="00E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D1CA"/>
  <w15:chartTrackingRefBased/>
  <w15:docId w15:val="{D4D4138D-DF99-4C59-85D3-C375D0D6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ЦПО</dc:creator>
  <cp:keywords/>
  <dc:description/>
  <cp:lastModifiedBy>ЦПО</cp:lastModifiedBy>
  <cp:revision>5</cp:revision>
  <dcterms:created xsi:type="dcterms:W3CDTF">2026-07-10T09:35:00Z</dcterms:created>
  <dcterms:modified xsi:type="dcterms:W3CDTF">2026-07-13T07:47:00Z</dcterms:modified>
</cp:coreProperties>
</file>