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A7D" w:rsidRPr="009F4EB1" w:rsidRDefault="00B27A7D" w:rsidP="009F4EB1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b/>
          <w:sz w:val="24"/>
          <w:szCs w:val="24"/>
        </w:rPr>
        <w:t>Ф.И. __________________________________ класс _________ дата ________________</w:t>
      </w:r>
    </w:p>
    <w:p w:rsidR="00B27A7D" w:rsidRPr="009F4EB1" w:rsidRDefault="00B27A7D" w:rsidP="009F4E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EB1">
        <w:rPr>
          <w:rFonts w:ascii="Times New Roman" w:hAnsi="Times New Roman" w:cs="Times New Roman"/>
          <w:b/>
          <w:sz w:val="24"/>
          <w:szCs w:val="24"/>
        </w:rPr>
        <w:t>Районная диагностическая работа № 2</w:t>
      </w:r>
    </w:p>
    <w:p w:rsidR="007C50FB" w:rsidRPr="009F4EB1" w:rsidRDefault="009F4EB1" w:rsidP="009F4EB1">
      <w:pPr>
        <w:pStyle w:val="a3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F4EB1"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5031740</wp:posOffset>
            </wp:positionH>
            <wp:positionV relativeFrom="paragraph">
              <wp:posOffset>98425</wp:posOffset>
            </wp:positionV>
            <wp:extent cx="1586865" cy="2687320"/>
            <wp:effectExtent l="19050" t="0" r="0" b="0"/>
            <wp:wrapTight wrapText="bothSides">
              <wp:wrapPolygon edited="0">
                <wp:start x="15299" y="0"/>
                <wp:lineTo x="1037" y="766"/>
                <wp:lineTo x="778" y="1225"/>
                <wp:lineTo x="4408" y="2450"/>
                <wp:lineTo x="519" y="4900"/>
                <wp:lineTo x="0" y="7350"/>
                <wp:lineTo x="2074" y="9800"/>
                <wp:lineTo x="1556" y="14699"/>
                <wp:lineTo x="-259" y="16384"/>
                <wp:lineTo x="-259" y="16690"/>
                <wp:lineTo x="2074" y="17149"/>
                <wp:lineTo x="778" y="18834"/>
                <wp:lineTo x="1037" y="19905"/>
                <wp:lineTo x="4408" y="21437"/>
                <wp:lineTo x="4927" y="21437"/>
                <wp:lineTo x="10631" y="21437"/>
                <wp:lineTo x="21263" y="21284"/>
                <wp:lineTo x="21522" y="19599"/>
                <wp:lineTo x="16336" y="19599"/>
                <wp:lineTo x="17892" y="17302"/>
                <wp:lineTo x="20744" y="16690"/>
                <wp:lineTo x="20744" y="16231"/>
                <wp:lineTo x="17633" y="14699"/>
                <wp:lineTo x="17373" y="7350"/>
                <wp:lineTo x="17114" y="5053"/>
                <wp:lineTo x="17114" y="2450"/>
                <wp:lineTo x="18411" y="1837"/>
                <wp:lineTo x="18411" y="919"/>
                <wp:lineTo x="17114" y="0"/>
                <wp:lineTo x="15299" y="0"/>
              </wp:wrapPolygon>
            </wp:wrapTight>
            <wp:docPr id="9" name="Рисунок 1" descr="https://bio-oge.sdamgia.ru/get_file?id=82589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io-oge.sdamgia.ru/get_file?id=82589&amp;png=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65" cy="26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7A7D" w:rsidRPr="009F4EB1">
        <w:rPr>
          <w:rFonts w:ascii="Times New Roman" w:hAnsi="Times New Roman" w:cs="Times New Roman"/>
          <w:b/>
          <w:color w:val="000000"/>
          <w:sz w:val="24"/>
          <w:szCs w:val="24"/>
        </w:rPr>
        <w:t>«ОДС. Кровеносная система. Дыхательная система.</w:t>
      </w:r>
    </w:p>
    <w:p w:rsidR="00B27A7D" w:rsidRPr="009F4EB1" w:rsidRDefault="00B27A7D" w:rsidP="009F4E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EB1">
        <w:rPr>
          <w:rFonts w:ascii="Times New Roman" w:hAnsi="Times New Roman" w:cs="Times New Roman"/>
          <w:b/>
          <w:color w:val="000000"/>
          <w:sz w:val="24"/>
          <w:szCs w:val="24"/>
        </w:rPr>
        <w:t>Система, многообразие живой природы»</w:t>
      </w:r>
    </w:p>
    <w:p w:rsidR="00B27A7D" w:rsidRPr="009F4EB1" w:rsidRDefault="00B27A7D" w:rsidP="009F4E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EB1">
        <w:rPr>
          <w:rFonts w:ascii="Times New Roman" w:hAnsi="Times New Roman" w:cs="Times New Roman"/>
          <w:b/>
          <w:sz w:val="24"/>
          <w:szCs w:val="24"/>
        </w:rPr>
        <w:t>Время выполнения работы 45 минут, на бланках ОГЭ (код 06)</w:t>
      </w:r>
    </w:p>
    <w:p w:rsidR="00B27A7D" w:rsidRPr="009F4EB1" w:rsidRDefault="00B27A7D" w:rsidP="009F4EB1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4EB1">
        <w:rPr>
          <w:rFonts w:ascii="Times New Roman" w:hAnsi="Times New Roman" w:cs="Times New Roman"/>
          <w:b/>
          <w:sz w:val="24"/>
          <w:szCs w:val="24"/>
        </w:rPr>
        <w:t>Вариант – 1</w:t>
      </w:r>
    </w:p>
    <w:p w:rsidR="009F4EB1" w:rsidRPr="009F4EB1" w:rsidRDefault="009F4EB1" w:rsidP="009F4E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50FB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1.  В опыте экспериментатор воздействовал кислотой на оголенную лапку лягушки. При таком воздействии лапка одергивалась. Какая реакция организма изображена на рисунке?</w:t>
      </w:r>
    </w:p>
    <w:p w:rsidR="009F4EB1" w:rsidRPr="009F4EB1" w:rsidRDefault="009F4EB1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</w:t>
      </w:r>
    </w:p>
    <w:p w:rsidR="007C50FB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2.  Установите соответствие между организмами и царствами живой природы: к каждому элементу первого столбца подберите соответствующий элемент из второго столбца.</w:t>
      </w:r>
      <w:r w:rsidR="009F4EB1" w:rsidRPr="009F4EB1">
        <w:rPr>
          <w:rFonts w:ascii="Times New Roman" w:eastAsia="Times New Roman" w:hAnsi="Times New Roman" w:cs="Times New Roman"/>
          <w:sz w:val="24"/>
          <w:szCs w:val="24"/>
        </w:rPr>
        <w:t xml:space="preserve"> Запишите в ответ цифры, расположив их в порядке, соответствующем буквам: </w:t>
      </w:r>
    </w:p>
    <w:tbl>
      <w:tblPr>
        <w:tblStyle w:val="a7"/>
        <w:tblW w:w="0" w:type="auto"/>
        <w:tblLook w:val="04A0"/>
      </w:tblPr>
      <w:tblGrid>
        <w:gridCol w:w="3613"/>
        <w:gridCol w:w="4292"/>
      </w:tblGrid>
      <w:tr w:rsidR="009F4EB1" w:rsidTr="00942992">
        <w:trPr>
          <w:trHeight w:val="159"/>
        </w:trPr>
        <w:tc>
          <w:tcPr>
            <w:tcW w:w="3613" w:type="dxa"/>
          </w:tcPr>
          <w:p w:rsidR="009F4EB1" w:rsidRDefault="009F4EB1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ОРГАНИЗМЫ</w:t>
            </w:r>
          </w:p>
        </w:tc>
        <w:tc>
          <w:tcPr>
            <w:tcW w:w="4292" w:type="dxa"/>
          </w:tcPr>
          <w:p w:rsidR="009F4EB1" w:rsidRDefault="009F4EB1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ЦАРСТВА</w:t>
            </w:r>
          </w:p>
        </w:tc>
      </w:tr>
      <w:tr w:rsidR="009F4EB1" w:rsidTr="00942992">
        <w:trPr>
          <w:trHeight w:val="802"/>
        </w:trPr>
        <w:tc>
          <w:tcPr>
            <w:tcW w:w="3613" w:type="dxa"/>
          </w:tcPr>
          <w:p w:rsidR="00942992" w:rsidRPr="00942992" w:rsidRDefault="00942992" w:rsidP="009429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2992">
              <w:rPr>
                <w:rFonts w:ascii="Times New Roman" w:hAnsi="Times New Roman" w:cs="Times New Roman"/>
                <w:sz w:val="24"/>
                <w:szCs w:val="24"/>
              </w:rPr>
              <w:t xml:space="preserve">А)  спорынья обыкновенная </w:t>
            </w:r>
          </w:p>
          <w:p w:rsidR="00942992" w:rsidRPr="00942992" w:rsidRDefault="00942992" w:rsidP="009429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2992">
              <w:rPr>
                <w:rFonts w:ascii="Times New Roman" w:hAnsi="Times New Roman" w:cs="Times New Roman"/>
                <w:sz w:val="24"/>
                <w:szCs w:val="24"/>
              </w:rPr>
              <w:t xml:space="preserve">Б)  сальмонелла </w:t>
            </w:r>
            <w:proofErr w:type="spellStart"/>
            <w:r w:rsidRPr="00942992">
              <w:rPr>
                <w:rFonts w:ascii="Times New Roman" w:hAnsi="Times New Roman" w:cs="Times New Roman"/>
                <w:sz w:val="24"/>
                <w:szCs w:val="24"/>
              </w:rPr>
              <w:t>энтерика</w:t>
            </w:r>
            <w:proofErr w:type="spellEnd"/>
          </w:p>
          <w:p w:rsidR="00942992" w:rsidRPr="00942992" w:rsidRDefault="00942992" w:rsidP="0094299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2992">
              <w:rPr>
                <w:rFonts w:ascii="Times New Roman" w:hAnsi="Times New Roman" w:cs="Times New Roman"/>
                <w:sz w:val="24"/>
                <w:szCs w:val="24"/>
              </w:rPr>
              <w:t>В)  вьюрок канареечный</w:t>
            </w:r>
          </w:p>
          <w:p w:rsidR="009F4EB1" w:rsidRPr="00942992" w:rsidRDefault="00942992" w:rsidP="009F4EB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42992">
              <w:rPr>
                <w:rFonts w:ascii="Times New Roman" w:hAnsi="Times New Roman" w:cs="Times New Roman"/>
                <w:sz w:val="24"/>
                <w:szCs w:val="24"/>
              </w:rPr>
              <w:t>Г)  хохлатка желтая</w:t>
            </w:r>
          </w:p>
        </w:tc>
        <w:tc>
          <w:tcPr>
            <w:tcW w:w="4292" w:type="dxa"/>
          </w:tcPr>
          <w:p w:rsidR="009F4EB1" w:rsidRPr="009F4EB1" w:rsidRDefault="009F4EB1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1)  Животные</w:t>
            </w:r>
          </w:p>
          <w:tbl>
            <w:tblPr>
              <w:tblpPr w:leftFromText="180" w:rightFromText="180" w:vertAnchor="text" w:horzAnchor="margin" w:tblpXSpec="right" w:tblpY="-118"/>
              <w:tblOverlap w:val="never"/>
              <w:tblW w:w="2302" w:type="dxa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3"/>
              <w:gridCol w:w="568"/>
              <w:gridCol w:w="568"/>
              <w:gridCol w:w="583"/>
            </w:tblGrid>
            <w:tr w:rsidR="00942992" w:rsidRPr="009F4EB1" w:rsidTr="00942992">
              <w:trPr>
                <w:trHeight w:val="186"/>
                <w:tblCellSpacing w:w="15" w:type="dxa"/>
              </w:trPr>
              <w:tc>
                <w:tcPr>
                  <w:tcW w:w="538" w:type="dxa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538" w:type="dxa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538" w:type="dxa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538" w:type="dxa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</w:p>
              </w:tc>
            </w:tr>
            <w:tr w:rsidR="00942992" w:rsidRPr="009F4EB1" w:rsidTr="00942992">
              <w:trPr>
                <w:trHeight w:val="11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942992" w:rsidRPr="009F4EB1" w:rsidRDefault="00942992" w:rsidP="00942992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</w:tr>
          </w:tbl>
          <w:p w:rsidR="009F4EB1" w:rsidRPr="009F4EB1" w:rsidRDefault="009F4EB1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2)  Бактерии</w:t>
            </w:r>
          </w:p>
          <w:p w:rsidR="009F4EB1" w:rsidRPr="009F4EB1" w:rsidRDefault="009F4EB1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3)  Растения</w:t>
            </w:r>
          </w:p>
          <w:p w:rsidR="009F4EB1" w:rsidRDefault="009F4EB1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4)  Грибы </w:t>
            </w:r>
          </w:p>
        </w:tc>
      </w:tr>
    </w:tbl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3.  Установите последовательность систематических таксонов, </w:t>
      </w:r>
      <w:r w:rsidRPr="0094299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начиная с </w:t>
      </w:r>
      <w:proofErr w:type="gramStart"/>
      <w:r w:rsidRPr="00942992">
        <w:rPr>
          <w:rFonts w:ascii="Times New Roman" w:eastAsia="Times New Roman" w:hAnsi="Times New Roman" w:cs="Times New Roman"/>
          <w:sz w:val="24"/>
          <w:szCs w:val="24"/>
          <w:u w:val="single"/>
        </w:rPr>
        <w:t>наибольшего</w:t>
      </w:r>
      <w:proofErr w:type="gramEnd"/>
      <w:r w:rsidRPr="009F4EB1">
        <w:rPr>
          <w:rFonts w:ascii="Times New Roman" w:eastAsia="Times New Roman" w:hAnsi="Times New Roman" w:cs="Times New Roman"/>
          <w:sz w:val="24"/>
          <w:szCs w:val="24"/>
        </w:rPr>
        <w:t>. Запишите в таблицу соответствующую последовательность цифр.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1)  класс Млекопитающие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2)  семейство </w:t>
      </w:r>
      <w:proofErr w:type="gramStart"/>
      <w:r w:rsidRPr="009F4EB1">
        <w:rPr>
          <w:rFonts w:ascii="Times New Roman" w:eastAsia="Times New Roman" w:hAnsi="Times New Roman" w:cs="Times New Roman"/>
          <w:sz w:val="24"/>
          <w:szCs w:val="24"/>
        </w:rPr>
        <w:t>Куньи</w:t>
      </w:r>
      <w:proofErr w:type="gramEnd"/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3)  вид Лесная куница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4)  тип Хордовые</w:t>
      </w:r>
    </w:p>
    <w:p w:rsidR="007C50FB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5)  отряд </w:t>
      </w:r>
      <w:proofErr w:type="gramStart"/>
      <w:r w:rsidRPr="009F4EB1">
        <w:rPr>
          <w:rFonts w:ascii="Times New Roman" w:eastAsia="Times New Roman" w:hAnsi="Times New Roman" w:cs="Times New Roman"/>
          <w:sz w:val="24"/>
          <w:szCs w:val="24"/>
        </w:rPr>
        <w:t>Хищные</w:t>
      </w:r>
      <w:proofErr w:type="gramEnd"/>
    </w:p>
    <w:p w:rsidR="009F4EB1" w:rsidRPr="009F4EB1" w:rsidRDefault="009F4EB1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C50FB" w:rsidRPr="009F4EB1" w:rsidRDefault="009F4EB1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5031740</wp:posOffset>
            </wp:positionH>
            <wp:positionV relativeFrom="paragraph">
              <wp:posOffset>21590</wp:posOffset>
            </wp:positionV>
            <wp:extent cx="1793240" cy="1311910"/>
            <wp:effectExtent l="19050" t="0" r="0" b="0"/>
            <wp:wrapTight wrapText="bothSides">
              <wp:wrapPolygon edited="0">
                <wp:start x="1606" y="0"/>
                <wp:lineTo x="459" y="314"/>
                <wp:lineTo x="-229" y="5018"/>
                <wp:lineTo x="0" y="19760"/>
                <wp:lineTo x="5507" y="20701"/>
                <wp:lineTo x="17439" y="20701"/>
                <wp:lineTo x="20193" y="20701"/>
                <wp:lineTo x="21340" y="20387"/>
                <wp:lineTo x="21110" y="20074"/>
                <wp:lineTo x="21569" y="16937"/>
                <wp:lineTo x="18816" y="15055"/>
                <wp:lineTo x="19275" y="4391"/>
                <wp:lineTo x="2754" y="0"/>
                <wp:lineTo x="1606" y="0"/>
              </wp:wrapPolygon>
            </wp:wrapTight>
            <wp:docPr id="2" name="Рисунок 2" descr="https://bio-oge.sdamgia.ru/get_file?id=8111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bio-oge.sdamgia.ru/get_file?id=81115&amp;png=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131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50FB" w:rsidRPr="009F4EB1">
        <w:rPr>
          <w:rFonts w:ascii="Times New Roman" w:eastAsia="Times New Roman" w:hAnsi="Times New Roman" w:cs="Times New Roman"/>
          <w:sz w:val="24"/>
          <w:szCs w:val="24"/>
        </w:rPr>
        <w:t xml:space="preserve">4.  Изучите график, отражающий зависимость изменения температуры кожных покровов человека от продолжительности контакта с холодным металлическим предметом, температура которого составляет 12 °C (по оси </w:t>
      </w:r>
      <w:proofErr w:type="spellStart"/>
      <w:r w:rsidR="007C50FB" w:rsidRPr="009F4EB1">
        <w:rPr>
          <w:rFonts w:ascii="Times New Roman" w:eastAsia="Times New Roman" w:hAnsi="Times New Roman" w:cs="Times New Roman"/>
          <w:i/>
          <w:iCs/>
          <w:sz w:val="24"/>
          <w:szCs w:val="24"/>
        </w:rPr>
        <w:t>x</w:t>
      </w:r>
      <w:proofErr w:type="spellEnd"/>
      <w:r w:rsidR="007C50FB" w:rsidRPr="009F4EB1">
        <w:rPr>
          <w:rFonts w:ascii="Times New Roman" w:eastAsia="Times New Roman" w:hAnsi="Times New Roman" w:cs="Times New Roman"/>
          <w:sz w:val="24"/>
          <w:szCs w:val="24"/>
        </w:rPr>
        <w:t xml:space="preserve"> отложена продолжительность контакта с холодным предметом (с), а по оси </w:t>
      </w:r>
      <w:r w:rsidR="007C50FB" w:rsidRPr="009F4EB1">
        <w:rPr>
          <w:rFonts w:ascii="Times New Roman" w:eastAsia="Times New Roman" w:hAnsi="Times New Roman" w:cs="Times New Roman"/>
          <w:i/>
          <w:iCs/>
          <w:sz w:val="24"/>
          <w:szCs w:val="24"/>
        </w:rPr>
        <w:t>у</w:t>
      </w:r>
      <w:r w:rsidR="007C50FB" w:rsidRPr="009F4EB1">
        <w:rPr>
          <w:rFonts w:ascii="Times New Roman" w:eastAsia="Times New Roman" w:hAnsi="Times New Roman" w:cs="Times New Roman"/>
          <w:sz w:val="24"/>
          <w:szCs w:val="24"/>
        </w:rPr>
        <w:t>  — температура кожного покрова человека (°С)).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Какие два из приведенных описаний характеризуют данную зависимость?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Температура кожных покровов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1)  убывает на всем протяжении измерений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2)  имеет максимум на 160-й секунде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3)  достигает 12 °C к концу измерений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4)  </w:t>
      </w:r>
      <w:proofErr w:type="gramStart"/>
      <w:r w:rsidRPr="009F4EB1">
        <w:rPr>
          <w:rFonts w:ascii="Times New Roman" w:eastAsia="Times New Roman" w:hAnsi="Times New Roman" w:cs="Times New Roman"/>
          <w:sz w:val="24"/>
          <w:szCs w:val="24"/>
        </w:rPr>
        <w:t>постоянна</w:t>
      </w:r>
      <w:proofErr w:type="gramEnd"/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 с 60-й по 120-ю секунду</w:t>
      </w:r>
    </w:p>
    <w:p w:rsidR="007C50FB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5)  линейно снижается с 220-й по 420-ю секунду</w:t>
      </w:r>
    </w:p>
    <w:p w:rsidR="009F4EB1" w:rsidRPr="009F4EB1" w:rsidRDefault="009F4EB1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942992" w:rsidRPr="00942992" w:rsidRDefault="007C50FB" w:rsidP="00942992">
      <w:pPr>
        <w:pStyle w:val="a3"/>
        <w:rPr>
          <w:rFonts w:ascii="Times New Roman" w:hAnsi="Times New Roman" w:cs="Times New Roman"/>
          <w:sz w:val="24"/>
          <w:szCs w:val="24"/>
        </w:rPr>
      </w:pPr>
      <w:r w:rsidRPr="00942992">
        <w:rPr>
          <w:rFonts w:ascii="Times New Roman" w:eastAsia="Times New Roman" w:hAnsi="Times New Roman" w:cs="Times New Roman"/>
          <w:sz w:val="24"/>
          <w:szCs w:val="24"/>
        </w:rPr>
        <w:t>5.  </w:t>
      </w:r>
      <w:r w:rsidR="00942992" w:rsidRPr="00942992">
        <w:rPr>
          <w:rFonts w:ascii="Times New Roman" w:hAnsi="Times New Roman" w:cs="Times New Roman"/>
          <w:sz w:val="24"/>
          <w:szCs w:val="24"/>
        </w:rPr>
        <w:t xml:space="preserve"> Расположите в правильном порядке кости верхней конечности, начиная от плечевого пояса. В ответе запишите соответствующую последовательность цифр.</w:t>
      </w:r>
    </w:p>
    <w:p w:rsidR="00942992" w:rsidRPr="00942992" w:rsidRDefault="002367F8" w:rsidP="0094299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4817110</wp:posOffset>
            </wp:positionH>
            <wp:positionV relativeFrom="paragraph">
              <wp:posOffset>58420</wp:posOffset>
            </wp:positionV>
            <wp:extent cx="1513840" cy="1478915"/>
            <wp:effectExtent l="19050" t="0" r="0" b="0"/>
            <wp:wrapTight wrapText="bothSides">
              <wp:wrapPolygon edited="0">
                <wp:start x="-272" y="0"/>
                <wp:lineTo x="-272" y="21424"/>
                <wp:lineTo x="21473" y="21424"/>
                <wp:lineTo x="21473" y="0"/>
                <wp:lineTo x="-272" y="0"/>
              </wp:wrapPolygon>
            </wp:wrapTight>
            <wp:docPr id="10" name="Рисунок 4" descr="https://bio-oge.sdamgia.ru/get_file?id=26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io-oge.sdamgia.ru/get_file?id=2611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147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42992" w:rsidRPr="00942992">
        <w:rPr>
          <w:rFonts w:ascii="Times New Roman" w:hAnsi="Times New Roman" w:cs="Times New Roman"/>
          <w:sz w:val="24"/>
          <w:szCs w:val="24"/>
        </w:rPr>
        <w:t>1)  кости пясти</w:t>
      </w:r>
    </w:p>
    <w:p w:rsidR="00942992" w:rsidRPr="00942992" w:rsidRDefault="00942992" w:rsidP="00942992">
      <w:pPr>
        <w:pStyle w:val="a3"/>
        <w:rPr>
          <w:rFonts w:ascii="Times New Roman" w:hAnsi="Times New Roman" w:cs="Times New Roman"/>
          <w:sz w:val="24"/>
          <w:szCs w:val="24"/>
        </w:rPr>
      </w:pPr>
      <w:r w:rsidRPr="00942992">
        <w:rPr>
          <w:rFonts w:ascii="Times New Roman" w:hAnsi="Times New Roman" w:cs="Times New Roman"/>
          <w:sz w:val="24"/>
          <w:szCs w:val="24"/>
        </w:rPr>
        <w:t>2)  плечевая кость</w:t>
      </w:r>
    </w:p>
    <w:p w:rsidR="00942992" w:rsidRPr="00942992" w:rsidRDefault="00942992" w:rsidP="00942992">
      <w:pPr>
        <w:pStyle w:val="a3"/>
        <w:rPr>
          <w:rFonts w:ascii="Times New Roman" w:hAnsi="Times New Roman" w:cs="Times New Roman"/>
          <w:sz w:val="24"/>
          <w:szCs w:val="24"/>
        </w:rPr>
      </w:pPr>
      <w:r w:rsidRPr="00942992">
        <w:rPr>
          <w:rFonts w:ascii="Times New Roman" w:hAnsi="Times New Roman" w:cs="Times New Roman"/>
          <w:sz w:val="24"/>
          <w:szCs w:val="24"/>
        </w:rPr>
        <w:t>3)  фаланги пальцев</w:t>
      </w:r>
    </w:p>
    <w:p w:rsidR="00942992" w:rsidRPr="00942992" w:rsidRDefault="00942992" w:rsidP="00942992">
      <w:pPr>
        <w:pStyle w:val="a3"/>
        <w:rPr>
          <w:rFonts w:ascii="Times New Roman" w:hAnsi="Times New Roman" w:cs="Times New Roman"/>
          <w:sz w:val="24"/>
          <w:szCs w:val="24"/>
        </w:rPr>
      </w:pPr>
      <w:r w:rsidRPr="00942992">
        <w:rPr>
          <w:rFonts w:ascii="Times New Roman" w:hAnsi="Times New Roman" w:cs="Times New Roman"/>
          <w:sz w:val="24"/>
          <w:szCs w:val="24"/>
        </w:rPr>
        <w:t>4)  лучевая кость</w:t>
      </w:r>
    </w:p>
    <w:p w:rsidR="009F4EB1" w:rsidRPr="00942992" w:rsidRDefault="00942992" w:rsidP="00942992">
      <w:pPr>
        <w:pStyle w:val="a3"/>
        <w:rPr>
          <w:rFonts w:ascii="Times New Roman" w:hAnsi="Times New Roman" w:cs="Times New Roman"/>
          <w:sz w:val="24"/>
          <w:szCs w:val="24"/>
        </w:rPr>
      </w:pPr>
      <w:r w:rsidRPr="00942992">
        <w:rPr>
          <w:rFonts w:ascii="Times New Roman" w:hAnsi="Times New Roman" w:cs="Times New Roman"/>
          <w:sz w:val="24"/>
          <w:szCs w:val="24"/>
        </w:rPr>
        <w:t>5)  кости запястья</w:t>
      </w:r>
    </w:p>
    <w:p w:rsidR="009F4EB1" w:rsidRPr="00942992" w:rsidRDefault="009F4EB1" w:rsidP="00942992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2367F8" w:rsidRPr="002367F8" w:rsidRDefault="007C50FB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eastAsia="Times New Roman" w:hAnsi="Times New Roman" w:cs="Times New Roman"/>
          <w:sz w:val="24"/>
          <w:szCs w:val="24"/>
        </w:rPr>
        <w:t>6.  </w:t>
      </w:r>
      <w:r w:rsidR="002367F8" w:rsidRPr="002367F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67F8" w:rsidRPr="002367F8">
        <w:rPr>
          <w:rFonts w:ascii="Times New Roman" w:hAnsi="Times New Roman" w:cs="Times New Roman"/>
          <w:sz w:val="24"/>
          <w:szCs w:val="24"/>
        </w:rPr>
        <w:t>Диагностику</w:t>
      </w:r>
      <w:proofErr w:type="gramEnd"/>
      <w:r w:rsidR="002367F8" w:rsidRPr="002367F8">
        <w:rPr>
          <w:rFonts w:ascii="Times New Roman" w:hAnsi="Times New Roman" w:cs="Times New Roman"/>
          <w:sz w:val="24"/>
          <w:szCs w:val="24"/>
        </w:rPr>
        <w:t xml:space="preserve"> какого из перечисленных заболеваний можно осуществлять, используя изображенный на рисунке прибор?</w:t>
      </w:r>
    </w:p>
    <w:p w:rsidR="002367F8" w:rsidRPr="002367F8" w:rsidRDefault="002367F8" w:rsidP="002367F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2367F8">
        <w:rPr>
          <w:rFonts w:ascii="Times New Roman" w:eastAsia="Times New Roman" w:hAnsi="Times New Roman" w:cs="Times New Roman"/>
          <w:sz w:val="24"/>
          <w:szCs w:val="24"/>
        </w:rPr>
        <w:t>1)  пневмонии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2367F8">
        <w:rPr>
          <w:rFonts w:ascii="Times New Roman" w:eastAsia="Times New Roman" w:hAnsi="Times New Roman" w:cs="Times New Roman"/>
          <w:sz w:val="24"/>
          <w:szCs w:val="24"/>
        </w:rPr>
        <w:t>2)  гастрита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2367F8">
        <w:rPr>
          <w:rFonts w:ascii="Times New Roman" w:eastAsia="Times New Roman" w:hAnsi="Times New Roman" w:cs="Times New Roman"/>
          <w:sz w:val="24"/>
          <w:szCs w:val="24"/>
        </w:rPr>
        <w:t>3)  туберкулеза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2367F8">
        <w:rPr>
          <w:rFonts w:ascii="Times New Roman" w:eastAsia="Times New Roman" w:hAnsi="Times New Roman" w:cs="Times New Roman"/>
          <w:sz w:val="24"/>
          <w:szCs w:val="24"/>
        </w:rPr>
        <w:t>4)  гипертонии</w:t>
      </w:r>
    </w:p>
    <w:p w:rsidR="009F4EB1" w:rsidRPr="009F4EB1" w:rsidRDefault="009F4EB1" w:rsidP="002367F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  Между биологическими объектами и процессами, указанными в столбцах приведенной ниже таблицы, имеется определенная связь. 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688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5"/>
        <w:gridCol w:w="3887"/>
      </w:tblGrid>
      <w:tr w:rsidR="007C50FB" w:rsidRPr="009F4EB1" w:rsidTr="00FA16E5">
        <w:trPr>
          <w:trHeight w:val="198"/>
          <w:tblCellSpacing w:w="15" w:type="dxa"/>
        </w:trPr>
        <w:tc>
          <w:tcPr>
            <w:tcW w:w="0" w:type="auto"/>
            <w:vAlign w:val="center"/>
            <w:hideMark/>
          </w:tcPr>
          <w:p w:rsidR="007C50FB" w:rsidRPr="009F4EB1" w:rsidRDefault="007C50FB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ОБЪЕКТ</w:t>
            </w:r>
          </w:p>
        </w:tc>
        <w:tc>
          <w:tcPr>
            <w:tcW w:w="0" w:type="auto"/>
            <w:vAlign w:val="center"/>
            <w:hideMark/>
          </w:tcPr>
          <w:p w:rsidR="007C50FB" w:rsidRPr="009F4EB1" w:rsidRDefault="007C50FB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ПРОЦЕСС</w:t>
            </w:r>
          </w:p>
        </w:tc>
      </w:tr>
      <w:tr w:rsidR="007C50FB" w:rsidRPr="009F4EB1" w:rsidTr="00FA16E5">
        <w:trPr>
          <w:trHeight w:val="208"/>
          <w:tblCellSpacing w:w="15" w:type="dxa"/>
        </w:trPr>
        <w:tc>
          <w:tcPr>
            <w:tcW w:w="0" w:type="auto"/>
            <w:vAlign w:val="center"/>
            <w:hideMark/>
          </w:tcPr>
          <w:p w:rsidR="007C50FB" w:rsidRPr="009F4EB1" w:rsidRDefault="00FA16E5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кишечник</w:t>
            </w:r>
          </w:p>
        </w:tc>
        <w:tc>
          <w:tcPr>
            <w:tcW w:w="0" w:type="auto"/>
            <w:vAlign w:val="center"/>
            <w:hideMark/>
          </w:tcPr>
          <w:p w:rsidR="007C50FB" w:rsidRPr="009F4EB1" w:rsidRDefault="007C50FB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пищеварение</w:t>
            </w:r>
          </w:p>
        </w:tc>
      </w:tr>
      <w:tr w:rsidR="007C50FB" w:rsidRPr="009F4EB1" w:rsidTr="00FA16E5">
        <w:trPr>
          <w:trHeight w:val="198"/>
          <w:tblCellSpacing w:w="15" w:type="dxa"/>
        </w:trPr>
        <w:tc>
          <w:tcPr>
            <w:tcW w:w="0" w:type="auto"/>
            <w:vAlign w:val="center"/>
            <w:hideMark/>
          </w:tcPr>
          <w:p w:rsidR="007C50FB" w:rsidRPr="009F4EB1" w:rsidRDefault="007C50FB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7C50FB" w:rsidRPr="009F4EB1" w:rsidRDefault="007C50FB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дыхание</w:t>
            </w:r>
          </w:p>
        </w:tc>
      </w:tr>
    </w:tbl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Какое понятие следует вписать на место пропуска в этой таблице?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1)  матка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2)  сердце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3)  почка</w:t>
      </w:r>
    </w:p>
    <w:p w:rsidR="007C50FB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4)  </w:t>
      </w:r>
      <w:r w:rsidR="00FA16E5" w:rsidRPr="00FA16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16E5" w:rsidRPr="009F4EB1">
        <w:rPr>
          <w:rFonts w:ascii="Times New Roman" w:eastAsia="Times New Roman" w:hAnsi="Times New Roman" w:cs="Times New Roman"/>
          <w:sz w:val="24"/>
          <w:szCs w:val="24"/>
        </w:rPr>
        <w:t>легкое</w:t>
      </w:r>
    </w:p>
    <w:p w:rsidR="00FA16E5" w:rsidRPr="009F4EB1" w:rsidRDefault="00FA16E5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2367F8" w:rsidRPr="002367F8" w:rsidRDefault="007C50FB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eastAsia="Times New Roman" w:hAnsi="Times New Roman" w:cs="Times New Roman"/>
          <w:sz w:val="24"/>
          <w:szCs w:val="24"/>
        </w:rPr>
        <w:t>8.  </w:t>
      </w:r>
      <w:r w:rsidR="002367F8" w:rsidRPr="002367F8">
        <w:rPr>
          <w:rFonts w:ascii="Times New Roman" w:hAnsi="Times New Roman" w:cs="Times New Roman"/>
          <w:sz w:val="24"/>
          <w:szCs w:val="24"/>
        </w:rPr>
        <w:t xml:space="preserve"> Какими особенностями обладают грибы? Выберите три верных признака из шести и запишите цифры, под которыми они указаны.</w:t>
      </w:r>
    </w:p>
    <w:p w:rsidR="002367F8" w:rsidRPr="002367F8" w:rsidRDefault="002367F8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hAnsi="Times New Roman" w:cs="Times New Roman"/>
          <w:sz w:val="24"/>
          <w:szCs w:val="24"/>
        </w:rPr>
        <w:t>1)  автотрофные организмы</w:t>
      </w:r>
    </w:p>
    <w:p w:rsidR="002367F8" w:rsidRPr="002367F8" w:rsidRDefault="002367F8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hAnsi="Times New Roman" w:cs="Times New Roman"/>
          <w:sz w:val="24"/>
          <w:szCs w:val="24"/>
        </w:rPr>
        <w:t>2)  в клеточных стенках есть хитин</w:t>
      </w:r>
    </w:p>
    <w:p w:rsidR="002367F8" w:rsidRPr="002367F8" w:rsidRDefault="002367F8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hAnsi="Times New Roman" w:cs="Times New Roman"/>
          <w:sz w:val="24"/>
          <w:szCs w:val="24"/>
        </w:rPr>
        <w:t>3)  все многоклеточные</w:t>
      </w:r>
    </w:p>
    <w:p w:rsidR="002367F8" w:rsidRPr="002367F8" w:rsidRDefault="002367F8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hAnsi="Times New Roman" w:cs="Times New Roman"/>
          <w:sz w:val="24"/>
          <w:szCs w:val="24"/>
        </w:rPr>
        <w:t>4)  некоторые образуют микоризу с растениями</w:t>
      </w:r>
    </w:p>
    <w:p w:rsidR="002367F8" w:rsidRPr="002367F8" w:rsidRDefault="002367F8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hAnsi="Times New Roman" w:cs="Times New Roman"/>
          <w:sz w:val="24"/>
          <w:szCs w:val="24"/>
        </w:rPr>
        <w:t>5)  все паразиты</w:t>
      </w:r>
    </w:p>
    <w:p w:rsidR="002367F8" w:rsidRPr="002367F8" w:rsidRDefault="002367F8" w:rsidP="002367F8">
      <w:pPr>
        <w:pStyle w:val="a3"/>
        <w:rPr>
          <w:rFonts w:ascii="Times New Roman" w:hAnsi="Times New Roman" w:cs="Times New Roman"/>
          <w:sz w:val="24"/>
          <w:szCs w:val="24"/>
        </w:rPr>
      </w:pPr>
      <w:r w:rsidRPr="002367F8">
        <w:rPr>
          <w:rFonts w:ascii="Times New Roman" w:hAnsi="Times New Roman" w:cs="Times New Roman"/>
          <w:sz w:val="24"/>
          <w:szCs w:val="24"/>
        </w:rPr>
        <w:t>6)  растут всю жизнь</w:t>
      </w:r>
    </w:p>
    <w:p w:rsidR="00FA16E5" w:rsidRPr="009F4EB1" w:rsidRDefault="00FA16E5" w:rsidP="002367F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F47E8A" w:rsidRPr="00F47E8A" w:rsidRDefault="007C50FB" w:rsidP="00F47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9.  </w:t>
      </w:r>
      <w:r w:rsidR="00F47E8A" w:rsidRPr="00F47E8A">
        <w:t xml:space="preserve"> </w:t>
      </w:r>
      <w:r w:rsidR="00F47E8A" w:rsidRPr="00F47E8A">
        <w:rPr>
          <w:rFonts w:ascii="Times New Roman" w:hAnsi="Times New Roman" w:cs="Times New Roman"/>
          <w:sz w:val="24"/>
          <w:szCs w:val="24"/>
        </w:rPr>
        <w:t>Вставьте в текст «Кровь» пропущенные термины из предложенного перечня, используя для этого цифровые обозначения. Запишите в текст цифры выбранных ответов, а затем получившуюся последовательность цифр (по тексту) впишите в приведенную ниже таблицу.</w:t>
      </w:r>
    </w:p>
    <w:p w:rsidR="00F47E8A" w:rsidRPr="00F47E8A" w:rsidRDefault="00F47E8A" w:rsidP="00F47E8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47E8A">
        <w:rPr>
          <w:rFonts w:ascii="Times New Roman" w:hAnsi="Times New Roman" w:cs="Times New Roman"/>
          <w:b/>
          <w:bCs/>
          <w:sz w:val="24"/>
          <w:szCs w:val="24"/>
        </w:rPr>
        <w:t>Кровь</w:t>
      </w:r>
    </w:p>
    <w:p w:rsidR="00F47E8A" w:rsidRPr="00F47E8A" w:rsidRDefault="00F47E8A" w:rsidP="00F47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E8A">
        <w:rPr>
          <w:rFonts w:ascii="Times New Roman" w:hAnsi="Times New Roman" w:cs="Times New Roman"/>
          <w:sz w:val="24"/>
          <w:szCs w:val="24"/>
        </w:rPr>
        <w:t>Кровь  — это жидкая ________(А) ткань, состоящая из ________(Б) и ________(В), в которой растворены минеральные и ________(Г) вещества. Кровь, ________(Д) и тканевая жидкость образуют внутреннюю среду организма.</w:t>
      </w:r>
    </w:p>
    <w:p w:rsidR="00F47E8A" w:rsidRPr="00F47E8A" w:rsidRDefault="00F47E8A" w:rsidP="00F47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E8A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pPr w:leftFromText="180" w:rightFromText="180" w:vertAnchor="text" w:horzAnchor="page" w:tblpX="8601" w:tblpY="78"/>
        <w:tblW w:w="202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"/>
        <w:gridCol w:w="400"/>
        <w:gridCol w:w="400"/>
        <w:gridCol w:w="400"/>
        <w:gridCol w:w="410"/>
      </w:tblGrid>
      <w:tr w:rsidR="00F47E8A" w:rsidRPr="00F47E8A" w:rsidTr="00F47E8A">
        <w:trPr>
          <w:trHeight w:val="211"/>
          <w:tblCellSpacing w:w="15" w:type="dxa"/>
        </w:trPr>
        <w:tc>
          <w:tcPr>
            <w:tcW w:w="365" w:type="dxa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70" w:type="dxa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70" w:type="dxa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70" w:type="dxa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65" w:type="dxa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F47E8A" w:rsidRPr="00F47E8A" w:rsidTr="00F47E8A">
        <w:trPr>
          <w:trHeight w:val="128"/>
          <w:tblCellSpacing w:w="15" w:type="dxa"/>
        </w:trPr>
        <w:tc>
          <w:tcPr>
            <w:tcW w:w="0" w:type="auto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 </w:t>
            </w:r>
          </w:p>
        </w:tc>
        <w:tc>
          <w:tcPr>
            <w:tcW w:w="0" w:type="auto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 </w:t>
            </w:r>
          </w:p>
        </w:tc>
        <w:tc>
          <w:tcPr>
            <w:tcW w:w="0" w:type="auto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 </w:t>
            </w:r>
          </w:p>
        </w:tc>
        <w:tc>
          <w:tcPr>
            <w:tcW w:w="0" w:type="auto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 </w:t>
            </w:r>
          </w:p>
        </w:tc>
        <w:tc>
          <w:tcPr>
            <w:tcW w:w="0" w:type="auto"/>
            <w:vAlign w:val="center"/>
            <w:hideMark/>
          </w:tcPr>
          <w:p w:rsidR="00F47E8A" w:rsidRPr="00F47E8A" w:rsidRDefault="00F47E8A" w:rsidP="00F47E8A">
            <w:pPr>
              <w:spacing w:before="100" w:beforeAutospacing="1" w:after="100" w:afterAutospacing="1" w:line="175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7E8A">
              <w:rPr>
                <w:rFonts w:ascii="Times New Roman" w:eastAsia="Times New Roman" w:hAnsi="Times New Roman" w:cs="Times New Roman"/>
                <w:sz w:val="24"/>
                <w:szCs w:val="24"/>
              </w:rPr>
              <w:t> </w:t>
            </w:r>
          </w:p>
        </w:tc>
      </w:tr>
    </w:tbl>
    <w:p w:rsidR="00F47E8A" w:rsidRPr="00F47E8A" w:rsidRDefault="00F47E8A" w:rsidP="00F47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E8A">
        <w:rPr>
          <w:rFonts w:ascii="Times New Roman" w:hAnsi="Times New Roman" w:cs="Times New Roman"/>
          <w:sz w:val="24"/>
          <w:szCs w:val="24"/>
        </w:rPr>
        <w:t>ПЕРЕЧЕНЬ ТЕРМИНОВ: </w:t>
      </w:r>
    </w:p>
    <w:p w:rsidR="00F47E8A" w:rsidRPr="00F47E8A" w:rsidRDefault="00F47E8A" w:rsidP="00F47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E8A">
        <w:rPr>
          <w:rFonts w:ascii="Times New Roman" w:hAnsi="Times New Roman" w:cs="Times New Roman"/>
          <w:sz w:val="24"/>
          <w:szCs w:val="24"/>
        </w:rPr>
        <w:t>1)  лимфа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47E8A">
        <w:rPr>
          <w:rFonts w:ascii="Times New Roman" w:hAnsi="Times New Roman" w:cs="Times New Roman"/>
          <w:sz w:val="24"/>
          <w:szCs w:val="24"/>
        </w:rPr>
        <w:t>2)  эритроцит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47E8A">
        <w:rPr>
          <w:rFonts w:ascii="Times New Roman" w:hAnsi="Times New Roman" w:cs="Times New Roman"/>
          <w:sz w:val="24"/>
          <w:szCs w:val="24"/>
        </w:rPr>
        <w:t>3)   форменный элемент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7E8A">
        <w:rPr>
          <w:rFonts w:ascii="Times New Roman" w:hAnsi="Times New Roman" w:cs="Times New Roman"/>
          <w:sz w:val="24"/>
          <w:szCs w:val="24"/>
        </w:rPr>
        <w:t>4)  плазма</w:t>
      </w:r>
    </w:p>
    <w:p w:rsidR="00F47E8A" w:rsidRDefault="00F47E8A" w:rsidP="00F47E8A">
      <w:pPr>
        <w:pStyle w:val="a3"/>
        <w:rPr>
          <w:rFonts w:ascii="Times New Roman" w:hAnsi="Times New Roman" w:cs="Times New Roman"/>
          <w:sz w:val="24"/>
          <w:szCs w:val="24"/>
        </w:rPr>
      </w:pPr>
      <w:r w:rsidRPr="00F47E8A">
        <w:rPr>
          <w:rFonts w:ascii="Times New Roman" w:hAnsi="Times New Roman" w:cs="Times New Roman"/>
          <w:sz w:val="24"/>
          <w:szCs w:val="24"/>
        </w:rPr>
        <w:t>5)  соединительный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47E8A">
        <w:rPr>
          <w:rFonts w:ascii="Times New Roman" w:hAnsi="Times New Roman" w:cs="Times New Roman"/>
          <w:sz w:val="24"/>
          <w:szCs w:val="24"/>
        </w:rPr>
        <w:t>6)  тромбоцит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47E8A">
        <w:rPr>
          <w:rFonts w:ascii="Times New Roman" w:hAnsi="Times New Roman" w:cs="Times New Roman"/>
          <w:sz w:val="24"/>
          <w:szCs w:val="24"/>
        </w:rPr>
        <w:t>7)  органический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47E8A">
        <w:rPr>
          <w:rFonts w:ascii="Times New Roman" w:hAnsi="Times New Roman" w:cs="Times New Roman"/>
          <w:sz w:val="24"/>
          <w:szCs w:val="24"/>
        </w:rPr>
        <w:t>8)  вода</w:t>
      </w:r>
    </w:p>
    <w:p w:rsidR="00F47E8A" w:rsidRPr="00F47E8A" w:rsidRDefault="00F47E8A" w:rsidP="00F47E8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A16E5" w:rsidRDefault="00FA16E5" w:rsidP="00F47E8A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BD0226" w:rsidRPr="00457F22" w:rsidRDefault="007C50FB" w:rsidP="00BD0226">
      <w:pPr>
        <w:pStyle w:val="a3"/>
        <w:rPr>
          <w:rFonts w:ascii="Times New Roman" w:eastAsia="Times New Roman" w:hAnsi="Times New Roman" w:cs="Times New Roman"/>
          <w:spacing w:val="5"/>
          <w:sz w:val="24"/>
          <w:szCs w:val="24"/>
        </w:rPr>
      </w:pPr>
      <w:r w:rsidRPr="00BD0226">
        <w:rPr>
          <w:rFonts w:ascii="Times New Roman" w:eastAsia="Times New Roman" w:hAnsi="Times New Roman" w:cs="Times New Roman"/>
          <w:sz w:val="24"/>
          <w:szCs w:val="24"/>
        </w:rPr>
        <w:t>10.  </w:t>
      </w:r>
      <w:r w:rsidR="00BD0226" w:rsidRPr="00BD0226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BD0226" w:rsidRPr="00457F22">
        <w:rPr>
          <w:rFonts w:ascii="Times New Roman" w:eastAsia="Times New Roman" w:hAnsi="Times New Roman" w:cs="Times New Roman"/>
          <w:spacing w:val="5"/>
          <w:sz w:val="24"/>
          <w:szCs w:val="24"/>
        </w:rPr>
        <w:t>Выберите три верных ответа из шести и запишите цифры, под которыми они указаны. Характеристики искусственного иммунитета:</w:t>
      </w:r>
    </w:p>
    <w:p w:rsidR="00BD0226" w:rsidRDefault="00BD0226" w:rsidP="00BD0226">
      <w:pPr>
        <w:pStyle w:val="a3"/>
        <w:rPr>
          <w:rFonts w:ascii="Times New Roman" w:eastAsia="Times New Roman" w:hAnsi="Times New Roman" w:cs="Times New Roman"/>
          <w:spacing w:val="5"/>
          <w:sz w:val="24"/>
          <w:szCs w:val="24"/>
        </w:rPr>
      </w:pPr>
      <w:r w:rsidRPr="00457F22">
        <w:rPr>
          <w:rFonts w:ascii="Times New Roman" w:eastAsia="Times New Roman" w:hAnsi="Times New Roman" w:cs="Times New Roman"/>
          <w:spacing w:val="5"/>
          <w:sz w:val="24"/>
          <w:szCs w:val="24"/>
        </w:rPr>
        <w:t>1) возникновение после вакцинации</w:t>
      </w:r>
      <w:r w:rsidRPr="00457F22">
        <w:rPr>
          <w:rFonts w:ascii="Times New Roman" w:eastAsia="Times New Roman" w:hAnsi="Times New Roman" w:cs="Times New Roman"/>
          <w:spacing w:val="5"/>
          <w:sz w:val="24"/>
          <w:szCs w:val="24"/>
        </w:rPr>
        <w:br/>
        <w:t>2) образование при введении лечебной сыворотки</w:t>
      </w:r>
      <w:r w:rsidRPr="00457F22">
        <w:rPr>
          <w:rFonts w:ascii="Times New Roman" w:eastAsia="Times New Roman" w:hAnsi="Times New Roman" w:cs="Times New Roman"/>
          <w:spacing w:val="5"/>
          <w:sz w:val="24"/>
          <w:szCs w:val="24"/>
        </w:rPr>
        <w:br/>
        <w:t>3) образование антител после инфекционного заболевания </w:t>
      </w:r>
      <w:r w:rsidRPr="00457F22">
        <w:rPr>
          <w:rFonts w:ascii="Times New Roman" w:eastAsia="Times New Roman" w:hAnsi="Times New Roman" w:cs="Times New Roman"/>
          <w:spacing w:val="5"/>
          <w:sz w:val="24"/>
          <w:szCs w:val="24"/>
        </w:rPr>
        <w:br/>
        <w:t>4) формирование с помощью прививки</w:t>
      </w:r>
      <w:r w:rsidRPr="00457F22">
        <w:rPr>
          <w:rFonts w:ascii="Times New Roman" w:eastAsia="Times New Roman" w:hAnsi="Times New Roman" w:cs="Times New Roman"/>
          <w:spacing w:val="5"/>
          <w:sz w:val="24"/>
          <w:szCs w:val="24"/>
        </w:rPr>
        <w:br/>
        <w:t>5) получение антител при грудном вскармливании </w:t>
      </w:r>
      <w:r w:rsidRPr="00457F22">
        <w:rPr>
          <w:rFonts w:ascii="Times New Roman" w:eastAsia="Times New Roman" w:hAnsi="Times New Roman" w:cs="Times New Roman"/>
          <w:spacing w:val="5"/>
          <w:sz w:val="24"/>
          <w:szCs w:val="24"/>
        </w:rPr>
        <w:br/>
        <w:t>6) поступление антител к плоду через плаценту</w:t>
      </w:r>
    </w:p>
    <w:p w:rsidR="00BD0226" w:rsidRDefault="00BD0226" w:rsidP="00BD0226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C50FB" w:rsidRPr="009F4EB1" w:rsidRDefault="007C50FB" w:rsidP="00BD0226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11.  Верны ли следующие утверждения о грибах?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А.  Мицелий всех грибов представлен одноклеточными образованиями  — гифами.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Б.  Мицелий гриба растет только первые 3 года существования гриба.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1)  верно только</w:t>
      </w:r>
      <w:proofErr w:type="gramStart"/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 А</w:t>
      </w:r>
      <w:proofErr w:type="gramEnd"/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2)  верно только</w:t>
      </w:r>
      <w:proofErr w:type="gramStart"/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 Б</w:t>
      </w:r>
      <w:proofErr w:type="gramEnd"/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3)  верны оба суждения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4)  оба суждения неверны</w:t>
      </w:r>
    </w:p>
    <w:p w:rsidR="00FA16E5" w:rsidRDefault="00FA16E5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E30D05" w:rsidRDefault="00E30D05" w:rsidP="009150C9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9150C9" w:rsidRPr="009150C9" w:rsidRDefault="007C50FB" w:rsidP="009150C9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150C9">
        <w:rPr>
          <w:rFonts w:ascii="Times New Roman" w:eastAsia="Times New Roman" w:hAnsi="Times New Roman" w:cs="Times New Roman"/>
          <w:sz w:val="24"/>
          <w:szCs w:val="24"/>
        </w:rPr>
        <w:lastRenderedPageBreak/>
        <w:t>12.</w:t>
      </w:r>
      <w:r w:rsidRPr="009150C9">
        <w:rPr>
          <w:rFonts w:ascii="Times New Roman" w:eastAsia="Times New Roman" w:hAnsi="Times New Roman" w:cs="Times New Roman"/>
          <w:color w:val="FF0000"/>
          <w:sz w:val="24"/>
          <w:szCs w:val="24"/>
        </w:rPr>
        <w:t> </w:t>
      </w:r>
      <w:r w:rsidR="009150C9" w:rsidRPr="009150C9">
        <w:rPr>
          <w:rFonts w:ascii="Times New Roman" w:hAnsi="Times New Roman" w:cs="Times New Roman"/>
          <w:sz w:val="24"/>
          <w:szCs w:val="24"/>
        </w:rPr>
        <w:t xml:space="preserve"> Под каким номером изображена трахея человека?</w:t>
      </w:r>
    </w:p>
    <w:p w:rsidR="007F0B18" w:rsidRDefault="009150C9" w:rsidP="007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56000" cy="2425658"/>
            <wp:effectExtent l="19050" t="0" r="0" b="0"/>
            <wp:docPr id="11" name="Рисунок 6" descr="https://bio-oge.sdamgia.ru/get_file?id=49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bio-oge.sdamgia.ru/get_file?id=4935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00" cy="2425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50FB" w:rsidRPr="009F4EB1" w:rsidRDefault="007C50FB" w:rsidP="007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13.  Кака</w:t>
      </w:r>
      <w:proofErr w:type="gramStart"/>
      <w:r w:rsidRPr="009F4EB1">
        <w:rPr>
          <w:rFonts w:ascii="Times New Roman" w:eastAsia="Times New Roman" w:hAnsi="Times New Roman" w:cs="Times New Roman"/>
          <w:sz w:val="24"/>
          <w:szCs w:val="24"/>
        </w:rPr>
        <w:t>я(</w:t>
      </w:r>
      <w:proofErr w:type="gramEnd"/>
      <w:r w:rsidRPr="009F4EB1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9F4EB1">
        <w:rPr>
          <w:rFonts w:ascii="Times New Roman" w:eastAsia="Times New Roman" w:hAnsi="Times New Roman" w:cs="Times New Roman"/>
          <w:sz w:val="24"/>
          <w:szCs w:val="24"/>
        </w:rPr>
        <w:t>ие</w:t>
      </w:r>
      <w:proofErr w:type="spellEnd"/>
      <w:r w:rsidRPr="009F4EB1">
        <w:rPr>
          <w:rFonts w:ascii="Times New Roman" w:eastAsia="Times New Roman" w:hAnsi="Times New Roman" w:cs="Times New Roman"/>
          <w:sz w:val="24"/>
          <w:szCs w:val="24"/>
        </w:rPr>
        <w:t>) из перечисленных костей относится(-</w:t>
      </w:r>
      <w:proofErr w:type="spellStart"/>
      <w:r w:rsidRPr="009F4EB1">
        <w:rPr>
          <w:rFonts w:ascii="Times New Roman" w:eastAsia="Times New Roman" w:hAnsi="Times New Roman" w:cs="Times New Roman"/>
          <w:sz w:val="24"/>
          <w:szCs w:val="24"/>
        </w:rPr>
        <w:t>ятся</w:t>
      </w:r>
      <w:proofErr w:type="spellEnd"/>
      <w:r w:rsidRPr="009F4EB1">
        <w:rPr>
          <w:rFonts w:ascii="Times New Roman" w:eastAsia="Times New Roman" w:hAnsi="Times New Roman" w:cs="Times New Roman"/>
          <w:sz w:val="24"/>
          <w:szCs w:val="24"/>
        </w:rPr>
        <w:t>) к нижней конечности?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1)  кости пясти 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 xml:space="preserve">2)  кости плюсны </w:t>
      </w: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3)  локтевая кость</w:t>
      </w:r>
    </w:p>
    <w:p w:rsidR="007C50FB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4)  плечевая кость</w:t>
      </w:r>
    </w:p>
    <w:p w:rsidR="007F0B18" w:rsidRPr="009F4EB1" w:rsidRDefault="007F0B18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4D46EA" w:rsidRPr="004D46EA" w:rsidRDefault="00272CFD" w:rsidP="004D46EA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4862195</wp:posOffset>
            </wp:positionH>
            <wp:positionV relativeFrom="paragraph">
              <wp:posOffset>41275</wp:posOffset>
            </wp:positionV>
            <wp:extent cx="1332230" cy="1438910"/>
            <wp:effectExtent l="0" t="0" r="1270" b="0"/>
            <wp:wrapTight wrapText="bothSides">
              <wp:wrapPolygon edited="0">
                <wp:start x="8031" y="0"/>
                <wp:lineTo x="5560" y="1430"/>
                <wp:lineTo x="0" y="6291"/>
                <wp:lineTo x="0" y="7435"/>
                <wp:lineTo x="3706" y="9151"/>
                <wp:lineTo x="0" y="13726"/>
                <wp:lineTo x="0" y="15442"/>
                <wp:lineTo x="2471" y="18302"/>
                <wp:lineTo x="4015" y="18302"/>
                <wp:lineTo x="9575" y="21162"/>
                <wp:lineTo x="9884" y="21162"/>
                <wp:lineTo x="11428" y="21162"/>
                <wp:lineTo x="20076" y="21162"/>
                <wp:lineTo x="21003" y="19732"/>
                <wp:lineTo x="17296" y="18302"/>
                <wp:lineTo x="21312" y="14012"/>
                <wp:lineTo x="21621" y="10867"/>
                <wp:lineTo x="21003" y="10009"/>
                <wp:lineTo x="17605" y="9151"/>
                <wp:lineTo x="16679" y="5719"/>
                <wp:lineTo x="16061" y="4575"/>
                <wp:lineTo x="17296" y="3146"/>
                <wp:lineTo x="16370" y="1716"/>
                <wp:lineTo x="12046" y="0"/>
                <wp:lineTo x="8031" y="0"/>
              </wp:wrapPolygon>
            </wp:wrapTight>
            <wp:docPr id="23" name="Рисунок 23" descr="https://ege.sdamgia.ru/get_file?id=225253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ege.sdamgia.ru/get_file?id=225253&amp;png=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43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50FB" w:rsidRPr="004D46EA">
        <w:rPr>
          <w:rFonts w:ascii="Times New Roman" w:eastAsia="Times New Roman" w:hAnsi="Times New Roman" w:cs="Times New Roman"/>
          <w:sz w:val="24"/>
          <w:szCs w:val="24"/>
        </w:rPr>
        <w:t>14.  </w:t>
      </w:r>
      <w:r w:rsidR="004D46EA" w:rsidRPr="004D46EA">
        <w:rPr>
          <w:rFonts w:ascii="Times New Roman" w:hAnsi="Times New Roman" w:cs="Times New Roman"/>
          <w:sz w:val="24"/>
          <w:szCs w:val="24"/>
        </w:rPr>
        <w:t xml:space="preserve"> Выберите три верно обозначенные подписи к рисунку, на котором изображено строение сердца человека. Запишите в таблицу цифры, под которыми они указаны.</w:t>
      </w:r>
    </w:p>
    <w:p w:rsidR="004D46EA" w:rsidRPr="004D46EA" w:rsidRDefault="004D46EA" w:rsidP="004D46EA">
      <w:pPr>
        <w:pStyle w:val="a3"/>
        <w:rPr>
          <w:rFonts w:ascii="Times New Roman" w:hAnsi="Times New Roman" w:cs="Times New Roman"/>
          <w:sz w:val="24"/>
          <w:szCs w:val="24"/>
        </w:rPr>
      </w:pPr>
      <w:r w:rsidRPr="004D46EA">
        <w:rPr>
          <w:rFonts w:ascii="Times New Roman" w:hAnsi="Times New Roman" w:cs="Times New Roman"/>
          <w:sz w:val="24"/>
          <w:szCs w:val="24"/>
        </w:rPr>
        <w:t>1)  аорта</w:t>
      </w:r>
    </w:p>
    <w:p w:rsidR="004D46EA" w:rsidRPr="004D46EA" w:rsidRDefault="004D46EA" w:rsidP="004D46EA">
      <w:pPr>
        <w:pStyle w:val="a3"/>
        <w:rPr>
          <w:rFonts w:ascii="Times New Roman" w:hAnsi="Times New Roman" w:cs="Times New Roman"/>
          <w:sz w:val="24"/>
          <w:szCs w:val="24"/>
        </w:rPr>
      </w:pPr>
      <w:r w:rsidRPr="004D46EA">
        <w:rPr>
          <w:rFonts w:ascii="Times New Roman" w:hAnsi="Times New Roman" w:cs="Times New Roman"/>
          <w:sz w:val="24"/>
          <w:szCs w:val="24"/>
        </w:rPr>
        <w:t>2)  двухстворчатый клапан</w:t>
      </w:r>
    </w:p>
    <w:p w:rsidR="004D46EA" w:rsidRPr="004D46EA" w:rsidRDefault="004D46EA" w:rsidP="004D46EA">
      <w:pPr>
        <w:pStyle w:val="a3"/>
        <w:rPr>
          <w:rFonts w:ascii="Times New Roman" w:hAnsi="Times New Roman" w:cs="Times New Roman"/>
          <w:sz w:val="24"/>
          <w:szCs w:val="24"/>
        </w:rPr>
      </w:pPr>
      <w:r w:rsidRPr="004D46EA">
        <w:rPr>
          <w:rFonts w:ascii="Times New Roman" w:hAnsi="Times New Roman" w:cs="Times New Roman"/>
          <w:sz w:val="24"/>
          <w:szCs w:val="24"/>
        </w:rPr>
        <w:t>3)  левое предсердие</w:t>
      </w:r>
    </w:p>
    <w:p w:rsidR="004D46EA" w:rsidRPr="004D46EA" w:rsidRDefault="004D46EA" w:rsidP="004D46EA">
      <w:pPr>
        <w:pStyle w:val="a3"/>
        <w:rPr>
          <w:rFonts w:ascii="Times New Roman" w:hAnsi="Times New Roman" w:cs="Times New Roman"/>
          <w:sz w:val="24"/>
          <w:szCs w:val="24"/>
        </w:rPr>
      </w:pPr>
      <w:r w:rsidRPr="004D46EA">
        <w:rPr>
          <w:rFonts w:ascii="Times New Roman" w:hAnsi="Times New Roman" w:cs="Times New Roman"/>
          <w:sz w:val="24"/>
          <w:szCs w:val="24"/>
        </w:rPr>
        <w:t>4)  трёхстворчатый клапан</w:t>
      </w:r>
    </w:p>
    <w:p w:rsidR="004D46EA" w:rsidRPr="004D46EA" w:rsidRDefault="004D46EA" w:rsidP="004D46EA">
      <w:pPr>
        <w:pStyle w:val="a3"/>
        <w:rPr>
          <w:rFonts w:ascii="Times New Roman" w:hAnsi="Times New Roman" w:cs="Times New Roman"/>
          <w:sz w:val="24"/>
          <w:szCs w:val="24"/>
        </w:rPr>
      </w:pPr>
      <w:r w:rsidRPr="004D46EA">
        <w:rPr>
          <w:rFonts w:ascii="Times New Roman" w:hAnsi="Times New Roman" w:cs="Times New Roman"/>
          <w:sz w:val="24"/>
          <w:szCs w:val="24"/>
        </w:rPr>
        <w:t>5)  правый желудочек</w:t>
      </w:r>
    </w:p>
    <w:p w:rsidR="004D46EA" w:rsidRDefault="004D46EA" w:rsidP="004D46EA">
      <w:pPr>
        <w:pStyle w:val="a3"/>
        <w:rPr>
          <w:rFonts w:ascii="Times New Roman" w:hAnsi="Times New Roman" w:cs="Times New Roman"/>
          <w:sz w:val="24"/>
          <w:szCs w:val="24"/>
        </w:rPr>
      </w:pPr>
      <w:r w:rsidRPr="004D46EA">
        <w:rPr>
          <w:rFonts w:ascii="Times New Roman" w:hAnsi="Times New Roman" w:cs="Times New Roman"/>
          <w:sz w:val="24"/>
          <w:szCs w:val="24"/>
        </w:rPr>
        <w:t>6)  верхняя полая вена</w:t>
      </w:r>
    </w:p>
    <w:p w:rsidR="004D46EA" w:rsidRPr="004D46EA" w:rsidRDefault="004D46EA" w:rsidP="004D46E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F0B18" w:rsidRPr="007F0B18" w:rsidRDefault="007C50FB" w:rsidP="007F0B18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B18">
        <w:rPr>
          <w:rFonts w:ascii="Times New Roman" w:eastAsia="Times New Roman" w:hAnsi="Times New Roman" w:cs="Times New Roman"/>
          <w:sz w:val="24"/>
          <w:szCs w:val="24"/>
        </w:rPr>
        <w:t>15.  </w:t>
      </w:r>
      <w:r w:rsidR="007F0B18" w:rsidRPr="007F0B18">
        <w:rPr>
          <w:rFonts w:ascii="Times New Roman" w:hAnsi="Times New Roman" w:cs="Times New Roman"/>
          <w:sz w:val="24"/>
          <w:szCs w:val="24"/>
        </w:rPr>
        <w:t xml:space="preserve"> Что происходит с воздухом в носовой полости человека? Выберите три верных ответа и запишите в таблицу цифры, под которыми они указаны.</w:t>
      </w:r>
    </w:p>
    <w:p w:rsidR="007F0B18" w:rsidRPr="007F0B18" w:rsidRDefault="007F0B18" w:rsidP="007F0B18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B18">
        <w:rPr>
          <w:rFonts w:ascii="Times New Roman" w:hAnsi="Times New Roman" w:cs="Times New Roman"/>
          <w:sz w:val="24"/>
          <w:szCs w:val="24"/>
        </w:rPr>
        <w:t>1)  окисляет органические вещества</w:t>
      </w:r>
    </w:p>
    <w:p w:rsidR="007F0B18" w:rsidRPr="007F0B18" w:rsidRDefault="007F0B18" w:rsidP="007F0B18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B18">
        <w:rPr>
          <w:rFonts w:ascii="Times New Roman" w:hAnsi="Times New Roman" w:cs="Times New Roman"/>
          <w:sz w:val="24"/>
          <w:szCs w:val="24"/>
        </w:rPr>
        <w:t>2)  вступает в соединение с гемоглобином</w:t>
      </w:r>
    </w:p>
    <w:p w:rsidR="007F0B18" w:rsidRPr="007F0B18" w:rsidRDefault="007F0B18" w:rsidP="007F0B18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B18">
        <w:rPr>
          <w:rFonts w:ascii="Times New Roman" w:hAnsi="Times New Roman" w:cs="Times New Roman"/>
          <w:sz w:val="24"/>
          <w:szCs w:val="24"/>
        </w:rPr>
        <w:t>3)  фильтруется</w:t>
      </w:r>
    </w:p>
    <w:p w:rsidR="007F0B18" w:rsidRPr="007F0B18" w:rsidRDefault="007F0B18" w:rsidP="007F0B18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B18">
        <w:rPr>
          <w:rFonts w:ascii="Times New Roman" w:hAnsi="Times New Roman" w:cs="Times New Roman"/>
          <w:sz w:val="24"/>
          <w:szCs w:val="24"/>
        </w:rPr>
        <w:t>4)  согревается или охлаждается</w:t>
      </w:r>
    </w:p>
    <w:p w:rsidR="007F0B18" w:rsidRPr="007F0B18" w:rsidRDefault="007F0B18" w:rsidP="007F0B18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B18">
        <w:rPr>
          <w:rFonts w:ascii="Times New Roman" w:hAnsi="Times New Roman" w:cs="Times New Roman"/>
          <w:sz w:val="24"/>
          <w:szCs w:val="24"/>
        </w:rPr>
        <w:t>5)  увлажняется</w:t>
      </w:r>
    </w:p>
    <w:p w:rsidR="007F0B18" w:rsidRDefault="007F0B18" w:rsidP="007F0B18">
      <w:pPr>
        <w:pStyle w:val="a3"/>
        <w:rPr>
          <w:rFonts w:ascii="Times New Roman" w:hAnsi="Times New Roman" w:cs="Times New Roman"/>
          <w:sz w:val="24"/>
          <w:szCs w:val="24"/>
        </w:rPr>
      </w:pPr>
      <w:r w:rsidRPr="007F0B18">
        <w:rPr>
          <w:rFonts w:ascii="Times New Roman" w:hAnsi="Times New Roman" w:cs="Times New Roman"/>
          <w:sz w:val="24"/>
          <w:szCs w:val="24"/>
        </w:rPr>
        <w:t>6)  проникает в капилляры слизистой оболочки</w:t>
      </w:r>
    </w:p>
    <w:p w:rsidR="007F0B18" w:rsidRPr="007F0B18" w:rsidRDefault="007F0B18" w:rsidP="007F0B1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50FB" w:rsidRDefault="007C50FB" w:rsidP="007F0B18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  <w:r w:rsidRPr="009F4EB1">
        <w:rPr>
          <w:rFonts w:ascii="Times New Roman" w:eastAsia="Times New Roman" w:hAnsi="Times New Roman" w:cs="Times New Roman"/>
          <w:sz w:val="24"/>
          <w:szCs w:val="24"/>
        </w:rPr>
        <w:t>16.  Установите соответствие между признаком и кругом кровообращения, для которого он характерен. Для этого к каждому элементу первого столбца подберите позицию из второго столбца. Впишите в таблицу цифры выбранных ответов.</w:t>
      </w:r>
      <w:r w:rsidR="00FA16E5" w:rsidRPr="00FA16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A16E5" w:rsidRPr="009F4EB1">
        <w:rPr>
          <w:rFonts w:ascii="Times New Roman" w:eastAsia="Times New Roman" w:hAnsi="Times New Roman" w:cs="Times New Roman"/>
          <w:sz w:val="24"/>
          <w:szCs w:val="24"/>
        </w:rPr>
        <w:t xml:space="preserve">Запишите в ответ цифры, расположив их в порядке, соответствующем буквам: </w:t>
      </w:r>
    </w:p>
    <w:tbl>
      <w:tblPr>
        <w:tblStyle w:val="a7"/>
        <w:tblW w:w="0" w:type="auto"/>
        <w:tblLook w:val="04A0"/>
      </w:tblPr>
      <w:tblGrid>
        <w:gridCol w:w="5495"/>
        <w:gridCol w:w="5187"/>
      </w:tblGrid>
      <w:tr w:rsidR="00FA16E5" w:rsidTr="007F0B18">
        <w:tc>
          <w:tcPr>
            <w:tcW w:w="5495" w:type="dxa"/>
          </w:tcPr>
          <w:p w:rsidR="00FA16E5" w:rsidRDefault="00FA16E5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ПРИЗНАК</w:t>
            </w:r>
          </w:p>
        </w:tc>
        <w:tc>
          <w:tcPr>
            <w:tcW w:w="5187" w:type="dxa"/>
          </w:tcPr>
          <w:p w:rsidR="00FA16E5" w:rsidRDefault="00FA16E5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КРУГ КРОВООБРАЩЕНИЯ</w:t>
            </w:r>
          </w:p>
        </w:tc>
      </w:tr>
      <w:tr w:rsidR="00FA16E5" w:rsidTr="007F0B18">
        <w:tc>
          <w:tcPr>
            <w:tcW w:w="5495" w:type="dxa"/>
          </w:tcPr>
          <w:p w:rsidR="00FA16E5" w:rsidRPr="009F4EB1" w:rsidRDefault="00FA16E5" w:rsidP="00FA16E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A)  берет начало в левом желудочке</w:t>
            </w:r>
          </w:p>
          <w:p w:rsidR="00FA16E5" w:rsidRPr="009F4EB1" w:rsidRDefault="00FA16E5" w:rsidP="00FA16E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Б)  из сердца вытекает артериальная кровь</w:t>
            </w:r>
          </w:p>
          <w:p w:rsidR="00FA16E5" w:rsidRPr="009F4EB1" w:rsidRDefault="00FA16E5" w:rsidP="00FA16E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В)  кровь обогащается углекислым газом</w:t>
            </w:r>
          </w:p>
          <w:p w:rsidR="00FA16E5" w:rsidRPr="009F4EB1" w:rsidRDefault="00FA16E5" w:rsidP="00FA16E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Г)  кровь из сердца попадает в легочную артерию</w:t>
            </w:r>
          </w:p>
          <w:p w:rsidR="00FA16E5" w:rsidRPr="009F4EB1" w:rsidRDefault="00FA16E5" w:rsidP="00FA16E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Д)  берет начало в правом желудочке</w:t>
            </w:r>
          </w:p>
          <w:p w:rsidR="00FA16E5" w:rsidRDefault="00FA16E5" w:rsidP="009F4EB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7" w:type="dxa"/>
          </w:tcPr>
          <w:tbl>
            <w:tblPr>
              <w:tblpPr w:leftFromText="180" w:rightFromText="180" w:vertAnchor="text" w:horzAnchor="margin" w:tblpXSpec="right" w:tblpY="-169"/>
              <w:tblOverlap w:val="never"/>
              <w:tblW w:w="0" w:type="auto"/>
              <w:tblCellSpacing w:w="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08"/>
              <w:gridCol w:w="593"/>
              <w:gridCol w:w="593"/>
              <w:gridCol w:w="593"/>
              <w:gridCol w:w="608"/>
            </w:tblGrid>
            <w:tr w:rsidR="007F0B18" w:rsidRPr="009F4EB1" w:rsidTr="007F0B18">
              <w:trPr>
                <w:tblCellSpacing w:w="15" w:type="dxa"/>
              </w:trPr>
              <w:tc>
                <w:tcPr>
                  <w:tcW w:w="563" w:type="dxa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563" w:type="dxa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563" w:type="dxa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563" w:type="dxa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563" w:type="dxa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Д</w:t>
                  </w:r>
                </w:p>
              </w:tc>
            </w:tr>
            <w:tr w:rsidR="007F0B18" w:rsidRPr="009F4EB1" w:rsidTr="007F0B18">
              <w:trPr>
                <w:trHeight w:val="17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F0B18" w:rsidRPr="009F4EB1" w:rsidRDefault="007F0B18" w:rsidP="007F0B18">
                  <w:pPr>
                    <w:pStyle w:val="a3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F4EB1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 </w:t>
                  </w:r>
                </w:p>
              </w:tc>
            </w:tr>
          </w:tbl>
          <w:p w:rsidR="00FA16E5" w:rsidRPr="009F4EB1" w:rsidRDefault="00FA16E5" w:rsidP="00FA16E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1)  малый круг</w:t>
            </w:r>
          </w:p>
          <w:p w:rsidR="00FA16E5" w:rsidRDefault="00FA16E5" w:rsidP="00FA16E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4EB1">
              <w:rPr>
                <w:rFonts w:ascii="Times New Roman" w:eastAsia="Times New Roman" w:hAnsi="Times New Roman" w:cs="Times New Roman"/>
                <w:sz w:val="24"/>
                <w:szCs w:val="24"/>
              </w:rPr>
              <w:t>2)  большой круг</w:t>
            </w:r>
          </w:p>
        </w:tc>
      </w:tr>
    </w:tbl>
    <w:p w:rsidR="00FA16E5" w:rsidRDefault="00FA16E5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CE3E92" w:rsidRDefault="00CE3E92" w:rsidP="008959FA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E3E92" w:rsidRDefault="00CE3E92" w:rsidP="008959FA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0B18" w:rsidRDefault="007F0B18" w:rsidP="008959FA">
      <w:pPr>
        <w:pStyle w:val="a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959FA">
        <w:rPr>
          <w:rFonts w:ascii="Times New Roman" w:eastAsia="Times New Roman" w:hAnsi="Times New Roman" w:cs="Times New Roman"/>
          <w:b/>
          <w:sz w:val="24"/>
          <w:szCs w:val="24"/>
        </w:rPr>
        <w:t>Часть 2</w:t>
      </w:r>
    </w:p>
    <w:p w:rsidR="006512D6" w:rsidRPr="006512D6" w:rsidRDefault="006512D6" w:rsidP="006512D6">
      <w:pPr>
        <w:pStyle w:val="leftmargin"/>
        <w:rPr>
          <w:rFonts w:ascii="BoldItalic" w:hAnsi="BoldItalic"/>
          <w:b/>
          <w:bCs/>
          <w:i/>
          <w:iCs/>
          <w:color w:val="000000"/>
          <w:sz w:val="20"/>
          <w:szCs w:val="20"/>
        </w:rPr>
      </w:pPr>
      <w:r>
        <w:rPr>
          <w:rFonts w:ascii="BoldItalic" w:hAnsi="BoldItalic"/>
          <w:b/>
          <w:bCs/>
          <w:i/>
          <w:iCs/>
          <w:color w:val="000000"/>
          <w:sz w:val="20"/>
          <w:szCs w:val="20"/>
        </w:rPr>
        <w:t>Для записи ответов на задания 17, 18 используйте БЛАНК</w:t>
      </w:r>
      <w:r>
        <w:rPr>
          <w:rFonts w:ascii="BoldItalic" w:hAnsi="BoldItalic"/>
          <w:color w:val="000000"/>
          <w:sz w:val="20"/>
          <w:szCs w:val="20"/>
        </w:rPr>
        <w:t xml:space="preserve"> </w:t>
      </w:r>
      <w:r>
        <w:rPr>
          <w:rFonts w:ascii="BoldItalic" w:hAnsi="BoldItalic"/>
          <w:b/>
          <w:bCs/>
          <w:i/>
          <w:iCs/>
          <w:color w:val="000000"/>
          <w:sz w:val="20"/>
          <w:szCs w:val="20"/>
        </w:rPr>
        <w:t>ОТВЕТОВ № 2 (с обратной стороны бланка ответа№1</w:t>
      </w:r>
      <w:proofErr w:type="gramStart"/>
      <w:r>
        <w:rPr>
          <w:rFonts w:ascii="BoldItalic" w:hAnsi="BoldItalic"/>
          <w:b/>
          <w:bCs/>
          <w:i/>
          <w:iCs/>
          <w:color w:val="000000"/>
          <w:sz w:val="20"/>
          <w:szCs w:val="20"/>
        </w:rPr>
        <w:t xml:space="preserve"> )</w:t>
      </w:r>
      <w:proofErr w:type="gramEnd"/>
      <w:r>
        <w:rPr>
          <w:rFonts w:ascii="BoldItalic" w:hAnsi="BoldItalic"/>
          <w:b/>
          <w:bCs/>
          <w:i/>
          <w:iCs/>
          <w:color w:val="000000"/>
          <w:sz w:val="20"/>
          <w:szCs w:val="20"/>
        </w:rPr>
        <w:t xml:space="preserve"> Запишите сначала номер задания,  а затем</w:t>
      </w:r>
      <w:r>
        <w:rPr>
          <w:rFonts w:ascii="BoldItalic" w:hAnsi="BoldItalic"/>
          <w:color w:val="000000"/>
          <w:sz w:val="20"/>
          <w:szCs w:val="20"/>
        </w:rPr>
        <w:t xml:space="preserve"> </w:t>
      </w:r>
      <w:r>
        <w:rPr>
          <w:rFonts w:ascii="BoldItalic" w:hAnsi="BoldItalic"/>
          <w:b/>
          <w:bCs/>
          <w:i/>
          <w:iCs/>
          <w:color w:val="000000"/>
          <w:sz w:val="20"/>
          <w:szCs w:val="20"/>
        </w:rPr>
        <w:t>развёрнутый ответ на него. Ответы записывайте чётко и разборчиво.</w:t>
      </w:r>
    </w:p>
    <w:p w:rsidR="007F0B18" w:rsidRPr="007F0B18" w:rsidRDefault="00CE3E92" w:rsidP="007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17. </w:t>
      </w:r>
      <w:r w:rsidR="007F0B18" w:rsidRPr="007F0B18">
        <w:rPr>
          <w:rFonts w:ascii="Times New Roman" w:eastAsia="Times New Roman" w:hAnsi="Times New Roman" w:cs="Times New Roman"/>
          <w:sz w:val="24"/>
          <w:szCs w:val="24"/>
        </w:rPr>
        <w:t>Рассмотрите рисунки, иллюстрирующие этапы оказания первой помощи. Как называют изображенную манипуляцию? Укажите два правила оказания данного вида первой помощи.</w:t>
      </w:r>
    </w:p>
    <w:p w:rsidR="007F0B18" w:rsidRPr="007F0B18" w:rsidRDefault="00976BD3" w:rsidP="007F0B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6BD3"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8pt;height:23.8pt"/>
        </w:pict>
      </w:r>
      <w:r w:rsidR="008959FA">
        <w:rPr>
          <w:noProof/>
        </w:rPr>
        <w:drawing>
          <wp:inline distT="0" distB="0" distL="0" distR="0">
            <wp:extent cx="4031615" cy="1129030"/>
            <wp:effectExtent l="19050" t="0" r="6985" b="0"/>
            <wp:docPr id="30" name="Рисунок 30" descr="https://bio-oge.sdamgia.ru/get_file?id=83235&amp;png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bio-oge.sdamgia.ru/get_file?id=83235&amp;png=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6EF" w:rsidRPr="005146EF" w:rsidRDefault="00CE3E92" w:rsidP="005146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18. </w:t>
      </w:r>
      <w:r w:rsidR="005146EF" w:rsidRPr="005146EF">
        <w:rPr>
          <w:rFonts w:ascii="Times New Roman" w:eastAsia="Times New Roman" w:hAnsi="Times New Roman" w:cs="Times New Roman"/>
          <w:sz w:val="24"/>
          <w:szCs w:val="24"/>
        </w:rPr>
        <w:t>Пользуясь таблицей «Наследование групп крови ребенком», ответьте на следующие вопросы.</w:t>
      </w:r>
    </w:p>
    <w:p w:rsidR="005146EF" w:rsidRPr="005146EF" w:rsidRDefault="005146EF" w:rsidP="00CE3E9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146EF">
        <w:rPr>
          <w:rFonts w:ascii="Times New Roman" w:eastAsia="Times New Roman" w:hAnsi="Times New Roman" w:cs="Times New Roman"/>
          <w:b/>
          <w:bCs/>
          <w:sz w:val="24"/>
          <w:szCs w:val="24"/>
        </w:rPr>
        <w:t>Наследование групп крови ребенком</w:t>
      </w:r>
      <w:r w:rsidRPr="005146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971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03"/>
        <w:gridCol w:w="968"/>
        <w:gridCol w:w="789"/>
        <w:gridCol w:w="1787"/>
        <w:gridCol w:w="1677"/>
        <w:gridCol w:w="1787"/>
        <w:gridCol w:w="1301"/>
        <w:gridCol w:w="107"/>
      </w:tblGrid>
      <w:tr w:rsidR="005146EF" w:rsidRPr="00CE3E92" w:rsidTr="00CE3E92">
        <w:trPr>
          <w:trHeight w:val="301"/>
          <w:tblCellSpacing w:w="15" w:type="dxa"/>
        </w:trPr>
        <w:tc>
          <w:tcPr>
            <w:tcW w:w="0" w:type="auto"/>
            <w:gridSpan w:val="2"/>
            <w:vMerge w:val="restart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Группа крови отца</w:t>
            </w:r>
          </w:p>
        </w:tc>
        <w:tc>
          <w:tcPr>
            <w:tcW w:w="0" w:type="auto"/>
            <w:gridSpan w:val="2"/>
            <w:vMerge w:val="restart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46EF" w:rsidRPr="00CE3E92" w:rsidTr="00CE3E92">
        <w:trPr>
          <w:trHeight w:val="138"/>
          <w:tblCellSpacing w:w="15" w:type="dxa"/>
        </w:trPr>
        <w:tc>
          <w:tcPr>
            <w:tcW w:w="0" w:type="auto"/>
            <w:gridSpan w:val="2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(А)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(В)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Ⅳ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(АВ)</w:t>
            </w:r>
          </w:p>
        </w:tc>
        <w:tc>
          <w:tcPr>
            <w:tcW w:w="0" w:type="auto"/>
            <w:gridSpan w:val="2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3E92" w:rsidRPr="00CE3E92" w:rsidTr="00CE3E92">
        <w:trPr>
          <w:trHeight w:val="638"/>
          <w:tblCellSpacing w:w="15" w:type="dxa"/>
        </w:trPr>
        <w:tc>
          <w:tcPr>
            <w:tcW w:w="1258" w:type="dxa"/>
            <w:vMerge w:val="restart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Группа крови матери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</w:t>
            </w:r>
          </w:p>
        </w:tc>
        <w:tc>
          <w:tcPr>
            <w:tcW w:w="1271" w:type="dxa"/>
            <w:vMerge w:val="restart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Группа крови ребенка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3E92" w:rsidRPr="00CE3E92" w:rsidTr="00CE3E92">
        <w:trPr>
          <w:trHeight w:val="138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(А)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>любая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(А), 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(В), </w:t>
            </w: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Ⅳ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(АВ)</w:t>
            </w:r>
          </w:p>
        </w:tc>
        <w:tc>
          <w:tcPr>
            <w:tcW w:w="0" w:type="auto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3E92" w:rsidRPr="00CE3E92" w:rsidTr="00CE3E92">
        <w:trPr>
          <w:trHeight w:val="138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(В)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>любая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Ⅰ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(0)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(А),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(В), 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Ⅳ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(АВ)</w:t>
            </w:r>
          </w:p>
        </w:tc>
        <w:tc>
          <w:tcPr>
            <w:tcW w:w="0" w:type="auto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3E92" w:rsidRPr="00CE3E92" w:rsidTr="00CE3E92">
        <w:trPr>
          <w:trHeight w:val="138"/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b/>
                <w:bCs/>
                <w:sz w:val="24"/>
                <w:szCs w:val="24"/>
              </w:rPr>
              <w:t>Ⅳ</w:t>
            </w:r>
            <w:r w:rsidRPr="00CE3E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(АВ)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(А),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(В), </w:t>
            </w: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Ⅳ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(АВ)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(А), </w:t>
            </w: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(В), 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Ⅳ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(АВ)</w:t>
            </w: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Ⅱ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(А), 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Ⅲ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(В), </w:t>
            </w:r>
          </w:p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3E92">
              <w:rPr>
                <w:rFonts w:ascii="MS Mincho" w:eastAsia="MS Mincho" w:hAnsi="MS Mincho" w:cs="Times New Roman"/>
                <w:sz w:val="24"/>
                <w:szCs w:val="24"/>
              </w:rPr>
              <w:t>Ⅳ</w:t>
            </w:r>
            <w:r w:rsidRPr="00CE3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(АВ)</w:t>
            </w:r>
          </w:p>
        </w:tc>
        <w:tc>
          <w:tcPr>
            <w:tcW w:w="0" w:type="auto"/>
            <w:vMerge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146EF" w:rsidRPr="00CE3E92" w:rsidRDefault="005146EF" w:rsidP="00CE3E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146EF" w:rsidRPr="005146EF" w:rsidRDefault="005146EF" w:rsidP="005146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6EF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146EF" w:rsidRPr="005146EF" w:rsidRDefault="005146EF" w:rsidP="005146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6EF">
        <w:rPr>
          <w:rFonts w:ascii="Times New Roman" w:eastAsia="Times New Roman" w:hAnsi="Times New Roman" w:cs="Times New Roman"/>
          <w:sz w:val="24"/>
          <w:szCs w:val="24"/>
        </w:rPr>
        <w:t>1)  Какая группа крови будет у ребенка, если у отца I группа, а у матери IV?</w:t>
      </w:r>
    </w:p>
    <w:p w:rsidR="005146EF" w:rsidRPr="005146EF" w:rsidRDefault="005146EF" w:rsidP="005146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6EF">
        <w:rPr>
          <w:rFonts w:ascii="Times New Roman" w:eastAsia="Times New Roman" w:hAnsi="Times New Roman" w:cs="Times New Roman"/>
          <w:sz w:val="24"/>
          <w:szCs w:val="24"/>
        </w:rPr>
        <w:t>2)  Если у ребенка II группа крови, какие группы крови могут быть у родителей? (Укажите любые четыре пары вариантов ответа.)</w:t>
      </w:r>
    </w:p>
    <w:p w:rsidR="005146EF" w:rsidRPr="005146EF" w:rsidRDefault="005146EF" w:rsidP="005146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146EF">
        <w:rPr>
          <w:rFonts w:ascii="Times New Roman" w:eastAsia="Times New Roman" w:hAnsi="Times New Roman" w:cs="Times New Roman"/>
          <w:sz w:val="24"/>
          <w:szCs w:val="24"/>
        </w:rPr>
        <w:t>3)  </w:t>
      </w:r>
      <w:proofErr w:type="gramStart"/>
      <w:r w:rsidRPr="005146EF">
        <w:rPr>
          <w:rFonts w:ascii="Times New Roman" w:eastAsia="Times New Roman" w:hAnsi="Times New Roman" w:cs="Times New Roman"/>
          <w:sz w:val="24"/>
          <w:szCs w:val="24"/>
        </w:rPr>
        <w:t>Ребенок</w:t>
      </w:r>
      <w:proofErr w:type="gramEnd"/>
      <w:r w:rsidRPr="005146EF">
        <w:rPr>
          <w:rFonts w:ascii="Times New Roman" w:eastAsia="Times New Roman" w:hAnsi="Times New Roman" w:cs="Times New Roman"/>
          <w:sz w:val="24"/>
          <w:szCs w:val="24"/>
        </w:rPr>
        <w:t xml:space="preserve"> с какой группой крови является универсальным реципиентом?</w:t>
      </w:r>
    </w:p>
    <w:p w:rsidR="007F0B18" w:rsidRPr="009F4EB1" w:rsidRDefault="007F0B18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7C50FB" w:rsidRPr="009F4EB1" w:rsidRDefault="007C50FB" w:rsidP="009F4EB1">
      <w:pPr>
        <w:pStyle w:val="a3"/>
        <w:rPr>
          <w:rFonts w:ascii="Times New Roman" w:eastAsia="Times New Roman" w:hAnsi="Times New Roman" w:cs="Times New Roman"/>
          <w:sz w:val="24"/>
          <w:szCs w:val="24"/>
        </w:rPr>
      </w:pPr>
    </w:p>
    <w:p w:rsidR="00D53E7A" w:rsidRPr="009F4EB1" w:rsidRDefault="00D53E7A" w:rsidP="009F4EB1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D53E7A" w:rsidRPr="009F4EB1" w:rsidSect="009F4E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ld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27A7D"/>
    <w:rsid w:val="00217B05"/>
    <w:rsid w:val="002367F8"/>
    <w:rsid w:val="00272CFD"/>
    <w:rsid w:val="003715F6"/>
    <w:rsid w:val="00481EA7"/>
    <w:rsid w:val="004D46EA"/>
    <w:rsid w:val="005146EF"/>
    <w:rsid w:val="006512D6"/>
    <w:rsid w:val="00736B97"/>
    <w:rsid w:val="007C50FB"/>
    <w:rsid w:val="007F0B18"/>
    <w:rsid w:val="008959FA"/>
    <w:rsid w:val="009150C9"/>
    <w:rsid w:val="00942992"/>
    <w:rsid w:val="00976BD3"/>
    <w:rsid w:val="009F4EB1"/>
    <w:rsid w:val="00B27A7D"/>
    <w:rsid w:val="00BD0226"/>
    <w:rsid w:val="00CE3E92"/>
    <w:rsid w:val="00D53E7A"/>
    <w:rsid w:val="00E30D05"/>
    <w:rsid w:val="00E76D74"/>
    <w:rsid w:val="00F47E8A"/>
    <w:rsid w:val="00FA1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7A7D"/>
    <w:pPr>
      <w:spacing w:after="0" w:line="240" w:lineRule="auto"/>
    </w:pPr>
  </w:style>
  <w:style w:type="paragraph" w:customStyle="1" w:styleId="leftmargin">
    <w:name w:val="left_margin"/>
    <w:basedOn w:val="a"/>
    <w:rsid w:val="007C5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nernumber">
    <w:name w:val="inner_number"/>
    <w:basedOn w:val="a0"/>
    <w:rsid w:val="007C50FB"/>
  </w:style>
  <w:style w:type="paragraph" w:styleId="a4">
    <w:name w:val="Normal (Web)"/>
    <w:basedOn w:val="a"/>
    <w:uiPriority w:val="99"/>
    <w:unhideWhenUsed/>
    <w:rsid w:val="007C50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C50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50FB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F4E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2367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6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26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4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5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5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1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62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716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903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246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731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735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92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975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654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19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2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089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81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96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32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47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63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172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833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90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71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5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6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38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5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76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30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6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2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0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65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362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6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6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485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020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7957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918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8764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17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889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921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389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33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02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71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15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0060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404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67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57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7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60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2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118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7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479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310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5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94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414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0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80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10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11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595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3287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5379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90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3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84248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4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61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03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16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2025-12-14T11:54:00Z</dcterms:created>
  <dcterms:modified xsi:type="dcterms:W3CDTF">2025-12-21T09:16:00Z</dcterms:modified>
</cp:coreProperties>
</file>